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Расписание занятий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объединений ОДОД и ЦЦО «ИНФИНИТИ» на 2026-2027 учебный год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ГБОУ СОШ № 422 Кронштадтского района Санкт-Петербурга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2834"/>
        <w:gridCol w:w="1701"/>
        <w:gridCol w:w="1559"/>
        <w:gridCol w:w="1276"/>
        <w:gridCol w:w="1975"/>
      </w:tblGrid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Объединение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День недели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Время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Кабинет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ФИО руководителя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5" w:type="dxa"/>
            <w:vAlign w:val="center"/>
            <w:vMerge w:val="restart"/>
            <w:textDirection w:val="lrTb"/>
            <w:noWrap w:val="false"/>
          </w:tcPr>
          <w:p w14:paraId="72547FB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  <w:t xml:space="preserve">ЦЦО «ИНФИНИТИ»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Беспилотные летательные аппараты (1)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15:30-17:05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Левочкин Алексей Валентинович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Программирование на языке Python (1)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Вторник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14:40-16:15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7C99D5B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Ненахова</w:t>
            </w:r>
            <w:r>
              <w:rPr>
                <w:rFonts w:ascii="Times New Roman" w:hAnsi="Times New Roman" w:cs="Times New Roman"/>
              </w:rPr>
              <w:t xml:space="preserve"> Ирина Викторовна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Программирование на языке Python (2)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DE3C1F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16:20-17:55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338CEE4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Заяц Роман Андреевич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Программирование роботов 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13:55-15:25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5FD990C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Левочкин Алексей Валентинович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Программирование на языке Java 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FB3F6D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16:20-17:55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Заяц Роман Андреевич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36200B1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Мобильная разработка 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0816A6F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64EDBED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14:40-16:15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vMerge w:val="continue"/>
            <w:textDirection w:val="lrTb"/>
            <w:noWrap w:val="false"/>
          </w:tcPr>
          <w:p w14:paraId="0A2B31A4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Виртуальная и дополненная реальность (1)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Вторник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1EAF316C">
            <w:pPr>
              <w:pBdr/>
              <w:spacing w:after="0" w:line="240" w:lineRule="auto"/>
              <w:ind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429A86B0">
            <w:pPr>
              <w:pBdr/>
              <w:spacing w:after="0" w:line="240" w:lineRule="auto"/>
              <w:ind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16:20-17:55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7D1F891F">
            <w:pPr>
              <w:pBdr/>
              <w:spacing w:after="0" w:line="240" w:lineRule="auto"/>
              <w:ind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Маковецкий Юрий Константинович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Виртуальная и дополненная реальность (2)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14:40-16:15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162/211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Ненахова</w:t>
            </w:r>
            <w:r>
              <w:rPr>
                <w:rFonts w:ascii="Times New Roman" w:hAnsi="Times New Roman" w:cs="Times New Roman"/>
              </w:rPr>
              <w:t xml:space="preserve"> Ирина Викторовна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Пиктомир</w:t>
            </w:r>
            <w:r>
              <w:rPr>
                <w:rFonts w:ascii="Times New Roman" w:hAnsi="Times New Roman" w:cs="Times New Roman"/>
                <w:highlight w:val="white"/>
              </w:rPr>
              <w:t xml:space="preserve">. 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Алгоритмика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и логика. 1/1 год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38128A1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13:50-14:35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 w14:paraId="48B85A08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7DC31406"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</w:rPr>
              <w:t xml:space="preserve">Заяц Роман Андреевич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Пиктомир</w:t>
            </w:r>
            <w:r>
              <w:rPr>
                <w:rFonts w:ascii="Times New Roman" w:hAnsi="Times New Roman" w:cs="Times New Roman"/>
                <w:highlight w:val="white"/>
              </w:rPr>
              <w:t xml:space="preserve">. 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Алгоритмика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и логика. 2/1 год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223ECC8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1299BB4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13:00-13:45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 w14:paraId="61239007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7CFAA2B9"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</w:rPr>
              <w:t xml:space="preserve">Заяц Роман Андреевич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Пиктомир</w:t>
            </w:r>
            <w:r>
              <w:rPr>
                <w:rFonts w:ascii="Times New Roman" w:hAnsi="Times New Roman" w:cs="Times New Roman"/>
                <w:highlight w:val="white"/>
              </w:rPr>
              <w:t xml:space="preserve">. 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Алгоритмика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и логика. 1/2 год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21D9873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Вторник 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 w14:paraId="617FD92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6D7729E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13:50-14:35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 w14:paraId="4FC6A0B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 w14:paraId="2A5417D0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43975C00">
            <w:pPr>
              <w:pBdr/>
              <w:spacing/>
              <w:ind/>
              <w:rPr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Заяц Роман Андреевич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Пиктомир</w:t>
            </w:r>
            <w:r>
              <w:rPr>
                <w:rFonts w:ascii="Times New Roman" w:hAnsi="Times New Roman" w:cs="Times New Roman"/>
                <w:highlight w:val="white"/>
              </w:rPr>
              <w:t xml:space="preserve">. 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Алгоритмика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и логика. 2/2 год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0E75FC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B09F0E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13:00-13:45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 w14:paraId="6D9A8DFC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451BFEB3"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</w:rPr>
              <w:t xml:space="preserve">Заяц Роман Андреевич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Пиктомир</w:t>
            </w:r>
            <w:r>
              <w:rPr>
                <w:rFonts w:ascii="Times New Roman" w:hAnsi="Times New Roman" w:cs="Times New Roman"/>
                <w:highlight w:val="white"/>
              </w:rPr>
              <w:t xml:space="preserve">. 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Алгоритмика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и логика. 1/3 год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0E75FC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5D7BCCC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13:00-13:45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 w14:paraId="6D0EC9AB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33B66710"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</w:rPr>
              <w:t xml:space="preserve">Заяц Роман Андреевич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Пиктомир</w:t>
            </w:r>
            <w:r>
              <w:rPr>
                <w:rFonts w:ascii="Times New Roman" w:hAnsi="Times New Roman" w:cs="Times New Roman"/>
                <w:highlight w:val="white"/>
              </w:rPr>
              <w:t xml:space="preserve">. 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Алгоритмика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и логика. 2/3 год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38128A1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B09F0E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13:50-14:35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 w14:paraId="5AC0BB73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6EB03E37"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</w:rPr>
              <w:t xml:space="preserve">Заяц Роман Андреевич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Пиктомир</w:t>
            </w:r>
            <w:r>
              <w:rPr>
                <w:rFonts w:ascii="Times New Roman" w:hAnsi="Times New Roman" w:cs="Times New Roman"/>
                <w:highlight w:val="white"/>
              </w:rPr>
              <w:t xml:space="preserve">. 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Алгоритмика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и логика.4 год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 w14:paraId="3C619B2C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Align w:val="center"/>
            <w:textDirection w:val="lrTb"/>
            <w:noWrap w:val="false"/>
          </w:tcPr>
          <w:p w14:paraId="56E35761"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</w:rPr>
              <w:t xml:space="preserve">Заяц Роман Андреевич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</w:tbl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2834"/>
        <w:gridCol w:w="1701"/>
        <w:gridCol w:w="1559"/>
        <w:gridCol w:w="1276"/>
        <w:gridCol w:w="1981"/>
      </w:tblGrid>
      <w:tr>
        <w:trPr>
          <w:tblCellSpacing w:w="0" w:type="dxa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vAlign w:val="center"/>
            <w:vMerge w:val="restart"/>
            <w:textDirection w:val="lrTb"/>
            <w:noWrap w:val="false"/>
          </w:tcPr>
          <w:p w14:paraId="7133E92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ОДОД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Кодвардс</w:t>
            </w:r>
            <w:r>
              <w:rPr>
                <w:rFonts w:ascii="Times New Roman" w:hAnsi="Times New Roman" w:cs="Times New Roman"/>
                <w:highlight w:val="white"/>
              </w:rPr>
              <w:t xml:space="preserve"> программирование для начальной школы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13:00-14:35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Ненахова</w:t>
            </w:r>
            <w:r>
              <w:rPr>
                <w:rFonts w:ascii="Times New Roman" w:hAnsi="Times New Roman" w:cs="Times New Roman"/>
              </w:rPr>
              <w:t xml:space="preserve"> Ирина Викторовна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Робототехника (LEGO)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Вторник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14:40- 16:15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Левочкин Алексей Валентинович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Роботех.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Основы мобильной робототехники 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15:30- 17:05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continue"/>
            <w:textDirection w:val="lrTb"/>
            <w:noWrap w:val="false"/>
          </w:tcPr>
          <w:p w14:paraId="367D76F6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  <w:trHeight w:val="8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Лига инженеров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7EEEFD8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Вторник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16:20-</w:t>
            </w:r>
            <w:r>
              <w:rPr>
                <w:rFonts w:ascii="Times New Roman" w:hAnsi="Times New Roman" w:cs="Times New Roman"/>
              </w:rPr>
              <w:t xml:space="preserve">18:45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0619CC6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Левочкин Алексей Валентинович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  <w:trHeight w:val="8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vMerge w:val="continue"/>
            <w:textDirection w:val="lrTb"/>
            <w:noWrap w:val="false"/>
          </w:tcPr>
          <w:p w14:paraId="225EF9A2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 w14:paraId="41662B5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 w14:paraId="7266399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15:30- 17:55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07E0589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 w14:paraId="3F21B1D0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restart"/>
            <w:textDirection w:val="lrTb"/>
            <w:noWrap w:val="false"/>
          </w:tcPr>
          <w:p w14:paraId="70762FD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Маковецкий Юрий Константинович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3D моделирования "Умный дом"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14:40-16:15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Маковецкий Юрий Константинович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  <w:trHeight w:val="9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3D моделирования "Умный квартал"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16:20- </w:t>
            </w:r>
            <w:r>
              <w:rPr>
                <w:rFonts w:ascii="Times New Roman" w:hAnsi="Times New Roman" w:cs="Times New Roman"/>
              </w:rPr>
              <w:t xml:space="preserve">17:55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 w14:paraId="31B2601B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continue"/>
            <w:textDirection w:val="lrTb"/>
            <w:noWrap w:val="false"/>
          </w:tcPr>
          <w:p w14:paraId="23131798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геймдизайна и разработки игр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D28330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16:20- </w:t>
            </w:r>
            <w:r>
              <w:rPr>
                <w:rFonts w:ascii="Times New Roman" w:hAnsi="Times New Roman" w:cs="Times New Roman"/>
              </w:rPr>
              <w:t xml:space="preserve">17:55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16C7A9B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 w14:paraId="747C24B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continue"/>
            <w:textDirection w:val="lrTb"/>
            <w:noWrap w:val="false"/>
          </w:tcPr>
          <w:p w14:paraId="6E50BCEC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  <w:trHeight w:val="5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Графический дизайн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33E3965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CFDBE5A">
            <w:pPr>
              <w:pBdr/>
              <w:spacing w:after="160" w:line="259" w:lineRule="auto"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14:40-</w:t>
            </w:r>
            <w:r>
              <w:rPr>
                <w:rFonts w:ascii="Times New Roman" w:hAnsi="Times New Roman" w:cs="Times New Roman"/>
              </w:rPr>
              <w:t xml:space="preserve">16:15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 w14:paraId="74E5E455">
            <w:pPr>
              <w:pBdr/>
              <w:spacing w:after="160" w:line="259" w:lineRule="auto"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Попова Ирина Андреевна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Основы графического дизайна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DCD17A5">
            <w:pPr>
              <w:pBdr/>
              <w:spacing/>
              <w:ind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20748372">
            <w:pPr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16:20-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17:55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 w14:paraId="07F38D2A">
            <w:pPr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 w14:paraId="3B37E55B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continue"/>
            <w:textDirection w:val="lrTb"/>
            <w:noWrap w:val="false"/>
          </w:tcPr>
          <w:p w14:paraId="545D507A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Волейбол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4405A3C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15:30- 17:05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restart"/>
            <w:textDirection w:val="lrTb"/>
            <w:noWrap w:val="false"/>
          </w:tcPr>
          <w:p w14:paraId="6A8DFE4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01BAA57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Пунтус Артём Игоревич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7A319B8B"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</w:rPr>
            </w:r>
            <w:r/>
          </w:p>
          <w:p w14:paraId="61651339"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Баскетбол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19A1F95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17:10- 18.45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4B01269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 w14:paraId="2BC05581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continue"/>
            <w:textDirection w:val="lrTb"/>
            <w:noWrap w:val="false"/>
          </w:tcPr>
          <w:p w14:paraId="185BD1B6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ОФП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5A44F931">
            <w:pPr>
              <w:pBdr/>
              <w:spacing w:after="0" w:line="240" w:lineRule="auto"/>
              <w:ind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Понедельник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540D66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15:30- 17:05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304460A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 w14:paraId="4288F5D1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continue"/>
            <w:textDirection w:val="lrTb"/>
            <w:noWrap w:val="false"/>
          </w:tcPr>
          <w:p w14:paraId="52325FC3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Кронштадт-город воинской славы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14:40-16:15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Шлендова</w:t>
            </w:r>
            <w:r>
              <w:rPr>
                <w:rFonts w:ascii="Times New Roman" w:hAnsi="Times New Roman" w:cs="Times New Roman"/>
              </w:rPr>
              <w:t xml:space="preserve"> Майя Александровна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Кронштадт-город воинской славы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14:40-16:15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 w14:paraId="68BF642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continue"/>
            <w:textDirection w:val="lrTb"/>
            <w:noWrap w:val="false"/>
          </w:tcPr>
          <w:p w14:paraId="2BC71C2E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Радуга (1)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3DF9EC50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6A93757A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13:50-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14:55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Попова Ирина Андреевна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Радуга (2)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7F25611C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2CC2DFF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14:00-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15:35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continue"/>
            <w:textDirection w:val="lrTb"/>
            <w:noWrap w:val="false"/>
          </w:tcPr>
          <w:p w14:paraId="5BB14ADD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Радуга (3)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 w14:paraId="04EDF5DD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D35B791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vMerge w:val="continue"/>
            <w:textDirection w:val="lrTb"/>
            <w:noWrap w:val="false"/>
          </w:tcPr>
          <w:p w14:paraId="22ADB719">
            <w:pPr>
              <w:pBdr/>
              <w:spacing/>
              <w:ind/>
              <w:rPr/>
            </w:pPr>
            <w:r/>
            <w:r/>
          </w:p>
        </w:tc>
      </w:tr>
      <w:tr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Школьный театр 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Понедельник/ Четверг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13:50- 15:00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vAlign w:val="center"/>
            <w:textDirection w:val="lrTb"/>
            <w:noWrap w:val="false"/>
          </w:tcPr>
          <w:p w14:paraId="422FFF1C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Козачек Ирина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27">
    <w:name w:val="Heading 1 Char"/>
    <w:basedOn w:val="881"/>
    <w:link w:val="8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28">
    <w:name w:val="Heading 2 Char"/>
    <w:basedOn w:val="881"/>
    <w:link w:val="8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29">
    <w:name w:val="Heading 3 Char"/>
    <w:basedOn w:val="881"/>
    <w:link w:val="8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0">
    <w:name w:val="Heading 4 Char"/>
    <w:basedOn w:val="881"/>
    <w:link w:val="87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1">
    <w:name w:val="Heading 5 Char"/>
    <w:basedOn w:val="881"/>
    <w:link w:val="8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2">
    <w:name w:val="Heading 6 Char"/>
    <w:basedOn w:val="881"/>
    <w:link w:val="87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3">
    <w:name w:val="Heading 7 Char"/>
    <w:basedOn w:val="881"/>
    <w:link w:val="87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4">
    <w:name w:val="Heading 8 Char"/>
    <w:basedOn w:val="881"/>
    <w:link w:val="87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9 Char"/>
    <w:basedOn w:val="881"/>
    <w:link w:val="88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6">
    <w:name w:val="Title Char"/>
    <w:basedOn w:val="881"/>
    <w:link w:val="89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7">
    <w:name w:val="Subtitle Char"/>
    <w:basedOn w:val="881"/>
    <w:link w:val="89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38">
    <w:name w:val="Quote Char"/>
    <w:basedOn w:val="881"/>
    <w:link w:val="89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39">
    <w:name w:val="Intense Quote Char"/>
    <w:basedOn w:val="881"/>
    <w:link w:val="901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840">
    <w:name w:val="No Spacing"/>
    <w:basedOn w:val="871"/>
    <w:uiPriority w:val="1"/>
    <w:qFormat/>
    <w:pPr>
      <w:pBdr/>
      <w:spacing w:after="0" w:line="240" w:lineRule="auto"/>
      <w:ind/>
    </w:pPr>
  </w:style>
  <w:style w:type="character" w:styleId="841">
    <w:name w:val="Subtle Emphasis"/>
    <w:basedOn w:val="88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42">
    <w:name w:val="Emphasis"/>
    <w:basedOn w:val="881"/>
    <w:uiPriority w:val="20"/>
    <w:qFormat/>
    <w:pPr>
      <w:pBdr/>
      <w:spacing/>
      <w:ind/>
    </w:pPr>
    <w:rPr>
      <w:i/>
      <w:iCs/>
    </w:rPr>
  </w:style>
  <w:style w:type="character" w:styleId="843">
    <w:name w:val="Strong"/>
    <w:basedOn w:val="881"/>
    <w:uiPriority w:val="22"/>
    <w:qFormat/>
    <w:pPr>
      <w:pBdr/>
      <w:spacing/>
      <w:ind/>
    </w:pPr>
    <w:rPr>
      <w:b/>
      <w:bCs/>
    </w:rPr>
  </w:style>
  <w:style w:type="character" w:styleId="844">
    <w:name w:val="Subtle Reference"/>
    <w:basedOn w:val="88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45">
    <w:name w:val="Book Title"/>
    <w:basedOn w:val="88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46">
    <w:name w:val="Header"/>
    <w:basedOn w:val="871"/>
    <w:link w:val="84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47">
    <w:name w:val="Header Char"/>
    <w:basedOn w:val="881"/>
    <w:link w:val="846"/>
    <w:uiPriority w:val="99"/>
    <w:pPr>
      <w:pBdr/>
      <w:spacing/>
      <w:ind/>
    </w:pPr>
  </w:style>
  <w:style w:type="paragraph" w:styleId="848">
    <w:name w:val="Footer"/>
    <w:basedOn w:val="871"/>
    <w:link w:val="84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49">
    <w:name w:val="Footer Char"/>
    <w:basedOn w:val="881"/>
    <w:link w:val="848"/>
    <w:uiPriority w:val="99"/>
    <w:pPr>
      <w:pBdr/>
      <w:spacing/>
      <w:ind/>
    </w:pPr>
  </w:style>
  <w:style w:type="paragraph" w:styleId="850">
    <w:name w:val="Caption"/>
    <w:basedOn w:val="871"/>
    <w:next w:val="87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51">
    <w:name w:val="footnote text"/>
    <w:basedOn w:val="871"/>
    <w:link w:val="85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2">
    <w:name w:val="Footnote Text Char"/>
    <w:basedOn w:val="881"/>
    <w:link w:val="851"/>
    <w:uiPriority w:val="99"/>
    <w:semiHidden/>
    <w:pPr>
      <w:pBdr/>
      <w:spacing/>
      <w:ind/>
    </w:pPr>
    <w:rPr>
      <w:sz w:val="20"/>
      <w:szCs w:val="20"/>
    </w:rPr>
  </w:style>
  <w:style w:type="character" w:styleId="853">
    <w:name w:val="footnote reference"/>
    <w:basedOn w:val="881"/>
    <w:uiPriority w:val="99"/>
    <w:semiHidden/>
    <w:unhideWhenUsed/>
    <w:pPr>
      <w:pBdr/>
      <w:spacing/>
      <w:ind/>
    </w:pPr>
    <w:rPr>
      <w:vertAlign w:val="superscript"/>
    </w:rPr>
  </w:style>
  <w:style w:type="paragraph" w:styleId="854">
    <w:name w:val="endnote text"/>
    <w:basedOn w:val="871"/>
    <w:link w:val="85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5">
    <w:name w:val="Endnote Text Char"/>
    <w:basedOn w:val="881"/>
    <w:link w:val="854"/>
    <w:uiPriority w:val="99"/>
    <w:semiHidden/>
    <w:pPr>
      <w:pBdr/>
      <w:spacing/>
      <w:ind/>
    </w:pPr>
    <w:rPr>
      <w:sz w:val="20"/>
      <w:szCs w:val="20"/>
    </w:rPr>
  </w:style>
  <w:style w:type="character" w:styleId="856">
    <w:name w:val="endnote reference"/>
    <w:basedOn w:val="881"/>
    <w:uiPriority w:val="99"/>
    <w:semiHidden/>
    <w:unhideWhenUsed/>
    <w:pPr>
      <w:pBdr/>
      <w:spacing/>
      <w:ind/>
    </w:pPr>
    <w:rPr>
      <w:vertAlign w:val="superscript"/>
    </w:rPr>
  </w:style>
  <w:style w:type="character" w:styleId="857">
    <w:name w:val="Hyperlink"/>
    <w:basedOn w:val="88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58">
    <w:name w:val="FollowedHyperlink"/>
    <w:basedOn w:val="88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59">
    <w:name w:val="toc 1"/>
    <w:basedOn w:val="871"/>
    <w:next w:val="871"/>
    <w:uiPriority w:val="39"/>
    <w:unhideWhenUsed/>
    <w:pPr>
      <w:pBdr/>
      <w:spacing w:after="100"/>
      <w:ind/>
    </w:pPr>
  </w:style>
  <w:style w:type="paragraph" w:styleId="860">
    <w:name w:val="toc 2"/>
    <w:basedOn w:val="871"/>
    <w:next w:val="871"/>
    <w:uiPriority w:val="39"/>
    <w:unhideWhenUsed/>
    <w:pPr>
      <w:pBdr/>
      <w:spacing w:after="100"/>
      <w:ind w:left="220"/>
    </w:pPr>
  </w:style>
  <w:style w:type="paragraph" w:styleId="861">
    <w:name w:val="toc 3"/>
    <w:basedOn w:val="871"/>
    <w:next w:val="871"/>
    <w:uiPriority w:val="39"/>
    <w:unhideWhenUsed/>
    <w:pPr>
      <w:pBdr/>
      <w:spacing w:after="100"/>
      <w:ind w:left="440"/>
    </w:pPr>
  </w:style>
  <w:style w:type="paragraph" w:styleId="862">
    <w:name w:val="toc 4"/>
    <w:basedOn w:val="871"/>
    <w:next w:val="871"/>
    <w:uiPriority w:val="39"/>
    <w:unhideWhenUsed/>
    <w:pPr>
      <w:pBdr/>
      <w:spacing w:after="100"/>
      <w:ind w:left="660"/>
    </w:pPr>
  </w:style>
  <w:style w:type="paragraph" w:styleId="863">
    <w:name w:val="toc 5"/>
    <w:basedOn w:val="871"/>
    <w:next w:val="871"/>
    <w:uiPriority w:val="39"/>
    <w:unhideWhenUsed/>
    <w:pPr>
      <w:pBdr/>
      <w:spacing w:after="100"/>
      <w:ind w:left="880"/>
    </w:pPr>
  </w:style>
  <w:style w:type="paragraph" w:styleId="864">
    <w:name w:val="toc 6"/>
    <w:basedOn w:val="871"/>
    <w:next w:val="871"/>
    <w:uiPriority w:val="39"/>
    <w:unhideWhenUsed/>
    <w:pPr>
      <w:pBdr/>
      <w:spacing w:after="100"/>
      <w:ind w:left="1100"/>
    </w:pPr>
  </w:style>
  <w:style w:type="paragraph" w:styleId="865">
    <w:name w:val="toc 7"/>
    <w:basedOn w:val="871"/>
    <w:next w:val="871"/>
    <w:uiPriority w:val="39"/>
    <w:unhideWhenUsed/>
    <w:pPr>
      <w:pBdr/>
      <w:spacing w:after="100"/>
      <w:ind w:left="1320"/>
    </w:pPr>
  </w:style>
  <w:style w:type="paragraph" w:styleId="866">
    <w:name w:val="toc 8"/>
    <w:basedOn w:val="871"/>
    <w:next w:val="871"/>
    <w:uiPriority w:val="39"/>
    <w:unhideWhenUsed/>
    <w:pPr>
      <w:pBdr/>
      <w:spacing w:after="100"/>
      <w:ind w:left="1540"/>
    </w:pPr>
  </w:style>
  <w:style w:type="paragraph" w:styleId="867">
    <w:name w:val="toc 9"/>
    <w:basedOn w:val="871"/>
    <w:next w:val="871"/>
    <w:uiPriority w:val="39"/>
    <w:unhideWhenUsed/>
    <w:pPr>
      <w:pBdr/>
      <w:spacing w:after="100"/>
      <w:ind w:left="1760"/>
    </w:pPr>
  </w:style>
  <w:style w:type="character" w:styleId="868">
    <w:name w:val="Placeholder Text"/>
    <w:basedOn w:val="881"/>
    <w:uiPriority w:val="99"/>
    <w:semiHidden/>
    <w:pPr>
      <w:pBdr/>
      <w:spacing/>
      <w:ind/>
    </w:pPr>
    <w:rPr>
      <w:color w:val="666666"/>
    </w:rPr>
  </w:style>
  <w:style w:type="paragraph" w:styleId="869">
    <w:name w:val="TOC Heading"/>
    <w:uiPriority w:val="39"/>
    <w:unhideWhenUsed/>
    <w:pPr>
      <w:pBdr/>
      <w:spacing/>
      <w:ind/>
    </w:pPr>
  </w:style>
  <w:style w:type="paragraph" w:styleId="870">
    <w:name w:val="table of figures"/>
    <w:basedOn w:val="871"/>
    <w:next w:val="871"/>
    <w:uiPriority w:val="99"/>
    <w:unhideWhenUsed/>
    <w:pPr>
      <w:pBdr/>
      <w:spacing w:after="0" w:afterAutospacing="0"/>
      <w:ind/>
    </w:pPr>
  </w:style>
  <w:style w:type="paragraph" w:styleId="871" w:default="1">
    <w:name w:val="Normal"/>
    <w:qFormat/>
    <w:pPr>
      <w:pBdr/>
      <w:spacing/>
      <w:ind/>
    </w:pPr>
  </w:style>
  <w:style w:type="paragraph" w:styleId="872">
    <w:name w:val="Heading 1"/>
    <w:basedOn w:val="871"/>
    <w:next w:val="871"/>
    <w:link w:val="88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873">
    <w:name w:val="Heading 2"/>
    <w:basedOn w:val="871"/>
    <w:next w:val="871"/>
    <w:link w:val="885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74">
    <w:name w:val="Heading 3"/>
    <w:basedOn w:val="871"/>
    <w:next w:val="871"/>
    <w:link w:val="886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875">
    <w:name w:val="Heading 4"/>
    <w:basedOn w:val="871"/>
    <w:next w:val="871"/>
    <w:link w:val="887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876">
    <w:name w:val="Heading 5"/>
    <w:basedOn w:val="871"/>
    <w:next w:val="871"/>
    <w:link w:val="888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2f5496" w:themeColor="accent1" w:themeShade="BF"/>
    </w:rPr>
  </w:style>
  <w:style w:type="paragraph" w:styleId="877">
    <w:name w:val="Heading 6"/>
    <w:basedOn w:val="871"/>
    <w:next w:val="871"/>
    <w:link w:val="889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78">
    <w:name w:val="Heading 7"/>
    <w:basedOn w:val="871"/>
    <w:next w:val="871"/>
    <w:link w:val="890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879">
    <w:name w:val="Heading 8"/>
    <w:basedOn w:val="871"/>
    <w:next w:val="871"/>
    <w:link w:val="891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80">
    <w:name w:val="Heading 9"/>
    <w:basedOn w:val="871"/>
    <w:next w:val="871"/>
    <w:link w:val="892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881" w:default="1">
    <w:name w:val="Default Paragraph Font"/>
    <w:uiPriority w:val="1"/>
    <w:unhideWhenUsed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character" w:styleId="884" w:customStyle="1">
    <w:name w:val="Заголовок 1 Знак"/>
    <w:basedOn w:val="881"/>
    <w:link w:val="872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85" w:customStyle="1">
    <w:name w:val="Заголовок 2 Знак"/>
    <w:basedOn w:val="881"/>
    <w:link w:val="87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86" w:customStyle="1">
    <w:name w:val="Заголовок 3 Знак"/>
    <w:basedOn w:val="881"/>
    <w:link w:val="874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887" w:customStyle="1">
    <w:name w:val="Заголовок 4 Знак"/>
    <w:basedOn w:val="881"/>
    <w:link w:val="875"/>
    <w:uiPriority w:val="9"/>
    <w:semiHidden/>
    <w:pPr>
      <w:pBdr/>
      <w:spacing/>
      <w:ind/>
    </w:pPr>
    <w:rPr>
      <w:rFonts w:eastAsiaTheme="majorEastAsia" w:cstheme="majorBidi"/>
      <w:i/>
      <w:iCs/>
      <w:color w:val="2f5496" w:themeColor="accent1" w:themeShade="BF"/>
    </w:rPr>
  </w:style>
  <w:style w:type="character" w:styleId="888" w:customStyle="1">
    <w:name w:val="Заголовок 5 Знак"/>
    <w:basedOn w:val="881"/>
    <w:link w:val="876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</w:rPr>
  </w:style>
  <w:style w:type="character" w:styleId="889" w:customStyle="1">
    <w:name w:val="Заголовок 6 Знак"/>
    <w:basedOn w:val="881"/>
    <w:link w:val="877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890" w:customStyle="1">
    <w:name w:val="Заголовок 7 Знак"/>
    <w:basedOn w:val="881"/>
    <w:link w:val="878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891" w:customStyle="1">
    <w:name w:val="Заголовок 8 Знак"/>
    <w:basedOn w:val="881"/>
    <w:link w:val="879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892" w:customStyle="1">
    <w:name w:val="Заголовок 9 Знак"/>
    <w:basedOn w:val="881"/>
    <w:link w:val="880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893">
    <w:name w:val="Title"/>
    <w:basedOn w:val="871"/>
    <w:next w:val="871"/>
    <w:link w:val="894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94" w:customStyle="1">
    <w:name w:val="Заголовок Знак"/>
    <w:basedOn w:val="881"/>
    <w:link w:val="893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95">
    <w:name w:val="Subtitle"/>
    <w:basedOn w:val="871"/>
    <w:next w:val="871"/>
    <w:link w:val="896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96" w:customStyle="1">
    <w:name w:val="Подзаголовок Знак"/>
    <w:basedOn w:val="881"/>
    <w:link w:val="895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97">
    <w:name w:val="Quote"/>
    <w:basedOn w:val="871"/>
    <w:next w:val="871"/>
    <w:link w:val="89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8" w:customStyle="1">
    <w:name w:val="Цитата 2 Знак"/>
    <w:basedOn w:val="881"/>
    <w:link w:val="897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99">
    <w:name w:val="List Paragraph"/>
    <w:basedOn w:val="871"/>
    <w:uiPriority w:val="34"/>
    <w:qFormat/>
    <w:pPr>
      <w:pBdr/>
      <w:spacing/>
      <w:ind w:left="720"/>
      <w:contextualSpacing w:val="true"/>
    </w:pPr>
  </w:style>
  <w:style w:type="character" w:styleId="900">
    <w:name w:val="Intense Emphasis"/>
    <w:basedOn w:val="881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901">
    <w:name w:val="Intense Quote"/>
    <w:basedOn w:val="871"/>
    <w:next w:val="871"/>
    <w:link w:val="902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902" w:customStyle="1">
    <w:name w:val="Выделенная цитата Знак"/>
    <w:basedOn w:val="881"/>
    <w:link w:val="901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903">
    <w:name w:val="Intense Reference"/>
    <w:basedOn w:val="881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Трубячкова Ирина В.</dc:creator>
  <cp:keywords/>
  <dc:description/>
  <cp:revision>15</cp:revision>
  <dcterms:created xsi:type="dcterms:W3CDTF">2025-10-07T09:04:00Z</dcterms:created>
  <dcterms:modified xsi:type="dcterms:W3CDTF">2026-09-09T10:25:01Z</dcterms:modified>
</cp:coreProperties>
</file>