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D2" w:rsidRDefault="00B206D2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E8F" w:rsidRPr="00FF7E8F" w:rsidRDefault="00FF7E8F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8F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FF7E8F" w:rsidRPr="00FF7E8F" w:rsidRDefault="00FF7E8F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8F">
        <w:rPr>
          <w:rFonts w:ascii="Times New Roman" w:hAnsi="Times New Roman" w:cs="Times New Roman"/>
          <w:b/>
          <w:sz w:val="28"/>
          <w:szCs w:val="28"/>
        </w:rPr>
        <w:t xml:space="preserve">об опыте ОЭР ГБОУ средняя общеобразовательная школа № 422 </w:t>
      </w:r>
    </w:p>
    <w:p w:rsidR="00FF7E8F" w:rsidRPr="00FF7E8F" w:rsidRDefault="00FF7E8F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8F">
        <w:rPr>
          <w:rFonts w:ascii="Times New Roman" w:hAnsi="Times New Roman" w:cs="Times New Roman"/>
          <w:b/>
          <w:sz w:val="28"/>
          <w:szCs w:val="28"/>
        </w:rPr>
        <w:t>Кронштадтского района Санкт-Петербурга</w:t>
      </w:r>
    </w:p>
    <w:p w:rsidR="00FF7E8F" w:rsidRPr="00FF7E8F" w:rsidRDefault="00FF7E8F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8F">
        <w:rPr>
          <w:rFonts w:ascii="Times New Roman" w:hAnsi="Times New Roman" w:cs="Times New Roman"/>
          <w:b/>
          <w:sz w:val="28"/>
          <w:szCs w:val="28"/>
        </w:rPr>
        <w:t>(региональная сетевая площадка по опережающему введению ФГОС СОО)</w:t>
      </w:r>
    </w:p>
    <w:p w:rsidR="00FF7E8F" w:rsidRPr="00FF7E8F" w:rsidRDefault="00FF7E8F" w:rsidP="00FF7E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Образовательная практика ГБОУ средней общеобразовательной школы № 422 Кронштадтского района по созданию условий для опережающего введ</w:t>
      </w:r>
      <w:r w:rsidRPr="00FF7E8F">
        <w:rPr>
          <w:rFonts w:ascii="Times New Roman" w:hAnsi="Times New Roman" w:cs="Times New Roman"/>
          <w:sz w:val="28"/>
          <w:szCs w:val="28"/>
        </w:rPr>
        <w:t>е</w:t>
      </w:r>
      <w:r w:rsidRPr="00FF7E8F">
        <w:rPr>
          <w:rFonts w:ascii="Times New Roman" w:hAnsi="Times New Roman" w:cs="Times New Roman"/>
          <w:sz w:val="28"/>
          <w:szCs w:val="28"/>
        </w:rPr>
        <w:t xml:space="preserve">ния ФГОС СОО была представлена на заседании районного Совета развития системы образования 17 ноября 2017 года в рамках общественно-профессиональной экспертизы. </w:t>
      </w: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Обобщение опыта, сделанное научным руководителем школы и директ</w:t>
      </w:r>
      <w:r w:rsidRPr="00FF7E8F">
        <w:rPr>
          <w:rFonts w:ascii="Times New Roman" w:hAnsi="Times New Roman" w:cs="Times New Roman"/>
          <w:sz w:val="28"/>
          <w:szCs w:val="28"/>
        </w:rPr>
        <w:t>о</w:t>
      </w:r>
      <w:r w:rsidRPr="00FF7E8F">
        <w:rPr>
          <w:rFonts w:ascii="Times New Roman" w:hAnsi="Times New Roman" w:cs="Times New Roman"/>
          <w:sz w:val="28"/>
          <w:szCs w:val="28"/>
        </w:rPr>
        <w:t>ром ОУ, показывает высокий уровень осознанности ценностно-смысловых о</w:t>
      </w:r>
      <w:r w:rsidRPr="00FF7E8F">
        <w:rPr>
          <w:rFonts w:ascii="Times New Roman" w:hAnsi="Times New Roman" w:cs="Times New Roman"/>
          <w:sz w:val="28"/>
          <w:szCs w:val="28"/>
        </w:rPr>
        <w:t>с</w:t>
      </w:r>
      <w:r w:rsidRPr="00FF7E8F">
        <w:rPr>
          <w:rFonts w:ascii="Times New Roman" w:hAnsi="Times New Roman" w:cs="Times New Roman"/>
          <w:sz w:val="28"/>
          <w:szCs w:val="28"/>
        </w:rPr>
        <w:t xml:space="preserve">нований организации ОЭР. </w:t>
      </w: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В рамках отчета был представлен проект организации работы школы по подготовке и защиты индивидуального проекта, являющегося обязательным при получении среднего общего образования. Особенностью ОЭР  является внедрение идей подготовки и защиты проекта, начиная с 9 класса (разработано Положение о подготовке и защите индивидуального проекта старшеклассн</w:t>
      </w:r>
      <w:r w:rsidRPr="00FF7E8F">
        <w:rPr>
          <w:rFonts w:ascii="Times New Roman" w:hAnsi="Times New Roman" w:cs="Times New Roman"/>
          <w:sz w:val="28"/>
          <w:szCs w:val="28"/>
        </w:rPr>
        <w:t>и</w:t>
      </w:r>
      <w:r w:rsidRPr="00FF7E8F">
        <w:rPr>
          <w:rFonts w:ascii="Times New Roman" w:hAnsi="Times New Roman" w:cs="Times New Roman"/>
          <w:sz w:val="28"/>
          <w:szCs w:val="28"/>
        </w:rPr>
        <w:t>ков).</w:t>
      </w: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В содержании выступлений отражены ключевые задачи последовател</w:t>
      </w:r>
      <w:r w:rsidRPr="00FF7E8F">
        <w:rPr>
          <w:rFonts w:ascii="Times New Roman" w:hAnsi="Times New Roman" w:cs="Times New Roman"/>
          <w:sz w:val="28"/>
          <w:szCs w:val="28"/>
        </w:rPr>
        <w:t>ь</w:t>
      </w:r>
      <w:r w:rsidRPr="00FF7E8F">
        <w:rPr>
          <w:rFonts w:ascii="Times New Roman" w:hAnsi="Times New Roman" w:cs="Times New Roman"/>
          <w:sz w:val="28"/>
          <w:szCs w:val="28"/>
        </w:rPr>
        <w:t>ной подготовки образовательной организации к введению ФГОС СОО в сл</w:t>
      </w:r>
      <w:r w:rsidRPr="00FF7E8F">
        <w:rPr>
          <w:rFonts w:ascii="Times New Roman" w:hAnsi="Times New Roman" w:cs="Times New Roman"/>
          <w:sz w:val="28"/>
          <w:szCs w:val="28"/>
        </w:rPr>
        <w:t>е</w:t>
      </w:r>
      <w:r w:rsidRPr="00FF7E8F">
        <w:rPr>
          <w:rFonts w:ascii="Times New Roman" w:hAnsi="Times New Roman" w:cs="Times New Roman"/>
          <w:sz w:val="28"/>
          <w:szCs w:val="28"/>
        </w:rPr>
        <w:t>дующем учебном году: необходимость разработки дорожной карты, проекта ООП СОО, приведение в соответствие с нормативными требованиями всех у</w:t>
      </w:r>
      <w:r w:rsidRPr="00FF7E8F">
        <w:rPr>
          <w:rFonts w:ascii="Times New Roman" w:hAnsi="Times New Roman" w:cs="Times New Roman"/>
          <w:sz w:val="28"/>
          <w:szCs w:val="28"/>
        </w:rPr>
        <w:t>с</w:t>
      </w:r>
      <w:r w:rsidRPr="00FF7E8F">
        <w:rPr>
          <w:rFonts w:ascii="Times New Roman" w:hAnsi="Times New Roman" w:cs="Times New Roman"/>
          <w:sz w:val="28"/>
          <w:szCs w:val="28"/>
        </w:rPr>
        <w:t xml:space="preserve">ловий образовательной деятельности. </w:t>
      </w: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Таким образом, обучающееся в этом учебном году в опережающем р</w:t>
      </w:r>
      <w:r w:rsidRPr="00FF7E8F">
        <w:rPr>
          <w:rFonts w:ascii="Times New Roman" w:hAnsi="Times New Roman" w:cs="Times New Roman"/>
          <w:sz w:val="28"/>
          <w:szCs w:val="28"/>
        </w:rPr>
        <w:t>е</w:t>
      </w:r>
      <w:r w:rsidRPr="00FF7E8F">
        <w:rPr>
          <w:rFonts w:ascii="Times New Roman" w:hAnsi="Times New Roman" w:cs="Times New Roman"/>
          <w:sz w:val="28"/>
          <w:szCs w:val="28"/>
        </w:rPr>
        <w:t>жиме ученики 9 классов, получат возможность профильного образования в с</w:t>
      </w:r>
      <w:r w:rsidRPr="00FF7E8F">
        <w:rPr>
          <w:rFonts w:ascii="Times New Roman" w:hAnsi="Times New Roman" w:cs="Times New Roman"/>
          <w:sz w:val="28"/>
          <w:szCs w:val="28"/>
        </w:rPr>
        <w:t>о</w:t>
      </w:r>
      <w:r w:rsidRPr="00FF7E8F">
        <w:rPr>
          <w:rFonts w:ascii="Times New Roman" w:hAnsi="Times New Roman" w:cs="Times New Roman"/>
          <w:sz w:val="28"/>
          <w:szCs w:val="28"/>
        </w:rPr>
        <w:t xml:space="preserve">ответствии с новым форматом учебного плана. Особое внимание было уделено </w:t>
      </w:r>
      <w:r w:rsidRPr="00FF7E8F">
        <w:rPr>
          <w:rFonts w:ascii="Times New Roman" w:hAnsi="Times New Roman" w:cs="Times New Roman"/>
          <w:sz w:val="28"/>
          <w:szCs w:val="28"/>
        </w:rPr>
        <w:lastRenderedPageBreak/>
        <w:t>моделям организации профильного обучения с учетом новых возможностей индивидуализации образования.</w:t>
      </w:r>
    </w:p>
    <w:p w:rsidR="00B206D2" w:rsidRDefault="00B206D2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Выступающие продемонстрировали высокий уровень понятийной, мет</w:t>
      </w:r>
      <w:r w:rsidRPr="00FF7E8F">
        <w:rPr>
          <w:rFonts w:ascii="Times New Roman" w:hAnsi="Times New Roman" w:cs="Times New Roman"/>
          <w:sz w:val="28"/>
          <w:szCs w:val="28"/>
        </w:rPr>
        <w:t>о</w:t>
      </w:r>
      <w:r w:rsidRPr="00FF7E8F">
        <w:rPr>
          <w:rFonts w:ascii="Times New Roman" w:hAnsi="Times New Roman" w:cs="Times New Roman"/>
          <w:sz w:val="28"/>
          <w:szCs w:val="28"/>
        </w:rPr>
        <w:t>дологической грамотности, знание нормативно-правовых документов и пон</w:t>
      </w:r>
      <w:r w:rsidRPr="00FF7E8F">
        <w:rPr>
          <w:rFonts w:ascii="Times New Roman" w:hAnsi="Times New Roman" w:cs="Times New Roman"/>
          <w:sz w:val="28"/>
          <w:szCs w:val="28"/>
        </w:rPr>
        <w:t>и</w:t>
      </w:r>
      <w:r w:rsidRPr="00FF7E8F">
        <w:rPr>
          <w:rFonts w:ascii="Times New Roman" w:hAnsi="Times New Roman" w:cs="Times New Roman"/>
          <w:sz w:val="28"/>
          <w:szCs w:val="28"/>
        </w:rPr>
        <w:t>мание актуальных задач развития образования. Содержание выступлений в</w:t>
      </w:r>
      <w:r w:rsidRPr="00FF7E8F">
        <w:rPr>
          <w:rFonts w:ascii="Times New Roman" w:hAnsi="Times New Roman" w:cs="Times New Roman"/>
          <w:sz w:val="28"/>
          <w:szCs w:val="28"/>
        </w:rPr>
        <w:t>ы</w:t>
      </w:r>
      <w:r w:rsidRPr="00FF7E8F">
        <w:rPr>
          <w:rFonts w:ascii="Times New Roman" w:hAnsi="Times New Roman" w:cs="Times New Roman"/>
          <w:sz w:val="28"/>
          <w:szCs w:val="28"/>
        </w:rPr>
        <w:t>звало интерес у всех присутствующих экспертов, приглашенных коллег, опыт школы получил позитивные оценки.</w:t>
      </w:r>
    </w:p>
    <w:p w:rsid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7E8F">
        <w:rPr>
          <w:rFonts w:ascii="Times New Roman" w:hAnsi="Times New Roman" w:cs="Times New Roman"/>
          <w:sz w:val="28"/>
          <w:szCs w:val="28"/>
        </w:rPr>
        <w:t>Таким образом, можно считать первый этап ОЭР ГБОУ средняя общео</w:t>
      </w:r>
      <w:r w:rsidRPr="00FF7E8F">
        <w:rPr>
          <w:rFonts w:ascii="Times New Roman" w:hAnsi="Times New Roman" w:cs="Times New Roman"/>
          <w:sz w:val="28"/>
          <w:szCs w:val="28"/>
        </w:rPr>
        <w:t>б</w:t>
      </w:r>
      <w:r w:rsidRPr="00FF7E8F">
        <w:rPr>
          <w:rFonts w:ascii="Times New Roman" w:hAnsi="Times New Roman" w:cs="Times New Roman"/>
          <w:sz w:val="28"/>
          <w:szCs w:val="28"/>
        </w:rPr>
        <w:t>разовательная школа № 422 Кронштадтского района продуктивным, а опыт р</w:t>
      </w:r>
      <w:r w:rsidRPr="00FF7E8F">
        <w:rPr>
          <w:rFonts w:ascii="Times New Roman" w:hAnsi="Times New Roman" w:cs="Times New Roman"/>
          <w:sz w:val="28"/>
          <w:szCs w:val="28"/>
        </w:rPr>
        <w:t>а</w:t>
      </w:r>
      <w:r w:rsidRPr="00FF7E8F">
        <w:rPr>
          <w:rFonts w:ascii="Times New Roman" w:hAnsi="Times New Roman" w:cs="Times New Roman"/>
          <w:sz w:val="28"/>
          <w:szCs w:val="28"/>
        </w:rPr>
        <w:t>боты над индивидуальным проектом старшеклассников заслуживающим ра</w:t>
      </w:r>
      <w:r w:rsidRPr="00FF7E8F">
        <w:rPr>
          <w:rFonts w:ascii="Times New Roman" w:hAnsi="Times New Roman" w:cs="Times New Roman"/>
          <w:sz w:val="28"/>
          <w:szCs w:val="28"/>
        </w:rPr>
        <w:t>с</w:t>
      </w:r>
      <w:r w:rsidRPr="00FF7E8F">
        <w:rPr>
          <w:rFonts w:ascii="Times New Roman" w:hAnsi="Times New Roman" w:cs="Times New Roman"/>
          <w:sz w:val="28"/>
          <w:szCs w:val="28"/>
        </w:rPr>
        <w:t>пространения в районной системе образования.</w:t>
      </w:r>
    </w:p>
    <w:p w:rsid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E8F" w:rsidRPr="00FF7E8F" w:rsidRDefault="00FF7E8F" w:rsidP="00FF7E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708"/>
        <w:gridCol w:w="3119"/>
        <w:gridCol w:w="1983"/>
      </w:tblGrid>
      <w:tr w:rsidR="00FF7E8F" w:rsidTr="00FF7E8F">
        <w:tc>
          <w:tcPr>
            <w:tcW w:w="3828" w:type="dxa"/>
          </w:tcPr>
          <w:p w:rsidR="00FF7E8F" w:rsidRPr="00FF7E8F" w:rsidRDefault="00FF7E8F" w:rsidP="00FF7E8F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8F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консультант РОС Кронштадтского ра</w:t>
            </w:r>
            <w:r w:rsidRPr="00FF7E8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FF7E8F">
              <w:rPr>
                <w:rFonts w:ascii="Times New Roman" w:hAnsi="Times New Roman" w:cs="Times New Roman"/>
                <w:b/>
                <w:sz w:val="28"/>
                <w:szCs w:val="28"/>
              </w:rPr>
              <w:t>она Санкт-Петербурга, кандидат педагогических наук, доцент кафедры управления образованием РГПУ им. А.И. Герцена</w:t>
            </w:r>
          </w:p>
        </w:tc>
        <w:tc>
          <w:tcPr>
            <w:tcW w:w="708" w:type="dxa"/>
          </w:tcPr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7031" cy="13792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55" cy="139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left w:val="nil"/>
            </w:tcBorders>
          </w:tcPr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E8F" w:rsidRPr="00FF7E8F" w:rsidRDefault="00FF7E8F" w:rsidP="00FF7E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8F">
              <w:rPr>
                <w:rFonts w:ascii="Times New Roman" w:hAnsi="Times New Roman" w:cs="Times New Roman"/>
                <w:b/>
                <w:sz w:val="28"/>
                <w:szCs w:val="28"/>
              </w:rPr>
              <w:t>А.О. Кравцов</w:t>
            </w:r>
          </w:p>
        </w:tc>
      </w:tr>
    </w:tbl>
    <w:p w:rsidR="00FF7E8F" w:rsidRDefault="00FF7E8F" w:rsidP="00FF7E8F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456" w:rsidRPr="00FF7E8F" w:rsidRDefault="002C3456">
      <w:pPr>
        <w:rPr>
          <w:sz w:val="28"/>
          <w:szCs w:val="28"/>
        </w:rPr>
      </w:pPr>
    </w:p>
    <w:sectPr w:rsidR="002C3456" w:rsidRPr="00FF7E8F" w:rsidSect="00FF7E8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7E" w:rsidRDefault="006D327E" w:rsidP="00FF7E8F">
      <w:pPr>
        <w:spacing w:after="0" w:line="240" w:lineRule="auto"/>
      </w:pPr>
      <w:r>
        <w:separator/>
      </w:r>
    </w:p>
  </w:endnote>
  <w:endnote w:type="continuationSeparator" w:id="1">
    <w:p w:rsidR="006D327E" w:rsidRDefault="006D327E" w:rsidP="00FF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7E" w:rsidRDefault="006D327E" w:rsidP="00FF7E8F">
      <w:pPr>
        <w:spacing w:after="0" w:line="240" w:lineRule="auto"/>
      </w:pPr>
      <w:r>
        <w:separator/>
      </w:r>
    </w:p>
  </w:footnote>
  <w:footnote w:type="continuationSeparator" w:id="1">
    <w:p w:rsidR="006D327E" w:rsidRDefault="006D327E" w:rsidP="00FF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6D2" w:rsidRPr="00FF7E8F" w:rsidRDefault="0074260B" w:rsidP="00B206D2">
    <w:pPr>
      <w:framePr w:wrap="around" w:vAnchor="page" w:hAnchor="page" w:x="1036" w:y="796"/>
      <w:spacing w:line="240" w:lineRule="auto"/>
      <w:jc w:val="both"/>
      <w:rPr>
        <w:rFonts w:ascii="Times New Roman" w:hAnsi="Times New Roman" w:cs="Times New Roman"/>
        <w:sz w:val="20"/>
        <w:szCs w:val="20"/>
      </w:rPr>
    </w:pPr>
    <w:r w:rsidRPr="00FF7E8F">
      <w:rPr>
        <w:rFonts w:ascii="Times New Roman" w:hAnsi="Times New Roman" w:cs="Times New Roman"/>
        <w:sz w:val="20"/>
        <w:szCs w:val="20"/>
      </w:rPr>
      <w:fldChar w:fldCharType="begin"/>
    </w:r>
    <w:r w:rsidR="00B206D2" w:rsidRPr="00FF7E8F">
      <w:rPr>
        <w:rFonts w:ascii="Times New Roman" w:hAnsi="Times New Roman" w:cs="Times New Roman"/>
        <w:sz w:val="20"/>
        <w:szCs w:val="20"/>
      </w:rPr>
      <w:instrText xml:space="preserve"> INCLUDEPICTURE  "C:\\Users\\CD86~1\\AppData\\Local\\Temp\\FineReader10\\media\\image1.jpeg" \* MERGEFORMATINET </w:instrText>
    </w:r>
    <w:r w:rsidRPr="00FF7E8F">
      <w:rPr>
        <w:rFonts w:ascii="Times New Roman" w:hAnsi="Times New Roman" w:cs="Times New Roman"/>
        <w:sz w:val="20"/>
        <w:szCs w:val="20"/>
      </w:rPr>
      <w:fldChar w:fldCharType="separate"/>
    </w:r>
    <w:r w:rsidRPr="0074260B">
      <w:rPr>
        <w:rFonts w:ascii="Times New Roman" w:hAnsi="Times New Roman" w:cs="Times New Roman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.75pt">
          <v:imagedata r:id="rId1" r:href="rId2"/>
        </v:shape>
      </w:pict>
    </w:r>
    <w:r w:rsidRPr="00FF7E8F">
      <w:rPr>
        <w:rFonts w:ascii="Times New Roman" w:hAnsi="Times New Roman" w:cs="Times New Roman"/>
        <w:sz w:val="20"/>
        <w:szCs w:val="20"/>
      </w:rPr>
      <w:fldChar w:fldCharType="end"/>
    </w:r>
  </w:p>
  <w:p w:rsidR="00B206D2" w:rsidRPr="00FF7E8F" w:rsidRDefault="0074260B" w:rsidP="00B206D2">
    <w:pPr>
      <w:framePr w:wrap="around" w:vAnchor="page" w:hAnchor="page" w:x="10291" w:y="721"/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FF7E8F">
      <w:rPr>
        <w:rFonts w:ascii="Times New Roman" w:hAnsi="Times New Roman" w:cs="Times New Roman"/>
        <w:sz w:val="20"/>
        <w:szCs w:val="20"/>
      </w:rPr>
      <w:fldChar w:fldCharType="begin"/>
    </w:r>
    <w:r w:rsidR="00B206D2" w:rsidRPr="00FF7E8F">
      <w:rPr>
        <w:rFonts w:ascii="Times New Roman" w:hAnsi="Times New Roman" w:cs="Times New Roman"/>
        <w:sz w:val="20"/>
        <w:szCs w:val="20"/>
      </w:rPr>
      <w:instrText xml:space="preserve"> INCLUDEPICTURE  "C:\\Users\\CD86~1\\AppData\\Local\\Temp\\FineReader10\\media\\image2.jpeg" \* MERGEFORMATINET </w:instrText>
    </w:r>
    <w:r w:rsidRPr="00FF7E8F">
      <w:rPr>
        <w:rFonts w:ascii="Times New Roman" w:hAnsi="Times New Roman" w:cs="Times New Roman"/>
        <w:sz w:val="20"/>
        <w:szCs w:val="20"/>
      </w:rPr>
      <w:fldChar w:fldCharType="separate"/>
    </w:r>
    <w:r w:rsidRPr="0074260B">
      <w:rPr>
        <w:rFonts w:ascii="Times New Roman" w:hAnsi="Times New Roman" w:cs="Times New Roman"/>
        <w:sz w:val="20"/>
        <w:szCs w:val="20"/>
      </w:rPr>
      <w:pict>
        <v:shape id="_x0000_i1026" type="#_x0000_t75" style="width:72.75pt;height:84.75pt">
          <v:imagedata r:id="rId3" r:href="rId4"/>
        </v:shape>
      </w:pict>
    </w:r>
    <w:r w:rsidRPr="00FF7E8F">
      <w:rPr>
        <w:rFonts w:ascii="Times New Roman" w:hAnsi="Times New Roman" w:cs="Times New Roman"/>
        <w:sz w:val="20"/>
        <w:szCs w:val="20"/>
      </w:rPr>
      <w:fldChar w:fldCharType="end"/>
    </w:r>
  </w:p>
  <w:p w:rsidR="00FF7E8F" w:rsidRPr="00FF7E8F" w:rsidRDefault="00FF7E8F" w:rsidP="00B206D2">
    <w:pPr>
      <w:pStyle w:val="2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МИНИСТЕРСТВО ОБРАЗОВАНИЯ И НАУКИРОССИЙСКОЙ ФЕДЕРАЦИИ</w:t>
    </w:r>
  </w:p>
  <w:p w:rsidR="00B206D2" w:rsidRDefault="00FF7E8F" w:rsidP="00B206D2">
    <w:pPr>
      <w:pStyle w:val="2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 xml:space="preserve">ФЕДЕРАЛЬНОЕ ГОСУДАРСТВЕННОЕ БЮДЖЕТНОЕ ОБРАЗОВАТЕЛЬНОЕ </w:t>
    </w:r>
  </w:p>
  <w:p w:rsidR="00B206D2" w:rsidRDefault="00FF7E8F" w:rsidP="00B206D2">
    <w:pPr>
      <w:pStyle w:val="2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УЧРЕЖДЕНИЕВЫСШЕГО ОБРАЗОВАНИЯ</w:t>
    </w:r>
  </w:p>
  <w:p w:rsidR="00FF7E8F" w:rsidRPr="00FF7E8F" w:rsidRDefault="00FF7E8F" w:rsidP="00B206D2">
    <w:pPr>
      <w:pStyle w:val="2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РОССИЙСКИЙ ГОСУДАРСТВЕННЫЙ ПЕДАГОГИЧЕСКИЙ УНИВЕРСИТЕТ</w:t>
    </w:r>
  </w:p>
  <w:p w:rsidR="00FF7E8F" w:rsidRPr="00FF7E8F" w:rsidRDefault="00FF7E8F" w:rsidP="00B206D2">
    <w:pPr>
      <w:pStyle w:val="2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им. А. И. ГЕРЦЕНА»</w:t>
    </w:r>
  </w:p>
  <w:p w:rsidR="00FF7E8F" w:rsidRPr="00FF7E8F" w:rsidRDefault="00FF7E8F" w:rsidP="00B206D2">
    <w:pPr>
      <w:pStyle w:val="3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Институт экономики и управления</w:t>
    </w:r>
  </w:p>
  <w:p w:rsidR="00FF7E8F" w:rsidRPr="00FF7E8F" w:rsidRDefault="00FF7E8F" w:rsidP="00B206D2">
    <w:pPr>
      <w:pStyle w:val="30"/>
      <w:shd w:val="clear" w:color="auto" w:fill="auto"/>
      <w:spacing w:line="240" w:lineRule="auto"/>
      <w:ind w:right="82"/>
      <w:rPr>
        <w:sz w:val="20"/>
        <w:szCs w:val="20"/>
      </w:rPr>
    </w:pPr>
    <w:r w:rsidRPr="00FF7E8F">
      <w:rPr>
        <w:sz w:val="20"/>
        <w:szCs w:val="20"/>
      </w:rPr>
      <w:t>Кафедра управления образованием и кадрового менеджмента</w:t>
    </w:r>
  </w:p>
  <w:p w:rsidR="00FF7E8F" w:rsidRPr="00FF7E8F" w:rsidRDefault="00FF7E8F" w:rsidP="00B206D2">
    <w:pPr>
      <w:pStyle w:val="40"/>
      <w:shd w:val="clear" w:color="auto" w:fill="auto"/>
      <w:spacing w:line="240" w:lineRule="auto"/>
      <w:ind w:right="82"/>
      <w:rPr>
        <w:rFonts w:ascii="Times New Roman" w:hAnsi="Times New Roman" w:cs="Times New Roman"/>
        <w:sz w:val="20"/>
        <w:szCs w:val="20"/>
      </w:rPr>
    </w:pPr>
    <w:r w:rsidRPr="00FF7E8F">
      <w:rPr>
        <w:rFonts w:ascii="Times New Roman" w:hAnsi="Times New Roman" w:cs="Times New Roman"/>
        <w:sz w:val="20"/>
        <w:szCs w:val="20"/>
      </w:rPr>
      <w:t>191186, Санкт-Петербург, наб.р.Мойки, 48, корпус 6, комн. 35-36,</w:t>
    </w:r>
  </w:p>
  <w:p w:rsidR="00FF7E8F" w:rsidRDefault="00FF7E8F" w:rsidP="00B206D2">
    <w:pPr>
      <w:pStyle w:val="40"/>
      <w:shd w:val="clear" w:color="auto" w:fill="auto"/>
      <w:spacing w:line="240" w:lineRule="auto"/>
      <w:ind w:right="82"/>
    </w:pPr>
    <w:r w:rsidRPr="00FF7E8F">
      <w:rPr>
        <w:rFonts w:ascii="Times New Roman" w:hAnsi="Times New Roman" w:cs="Times New Roman"/>
        <w:sz w:val="20"/>
        <w:szCs w:val="20"/>
      </w:rPr>
      <w:t xml:space="preserve">тел. (812)6437767 доб. 3105, (812)570 0875, </w:t>
    </w:r>
    <w:r w:rsidRPr="00FF7E8F">
      <w:rPr>
        <w:rFonts w:ascii="Times New Roman" w:hAnsi="Times New Roman" w:cs="Times New Roman"/>
        <w:sz w:val="20"/>
        <w:szCs w:val="20"/>
        <w:lang w:val="en-US"/>
      </w:rPr>
      <w:t xml:space="preserve">e-mail: </w:t>
    </w:r>
    <w:hyperlink r:id="rId5" w:history="1">
      <w:r w:rsidRPr="00FF7E8F">
        <w:rPr>
          <w:rStyle w:val="a7"/>
          <w:rFonts w:ascii="Times New Roman" w:eastAsia="Arial Unicode MS" w:hAnsi="Times New Roman" w:cs="Times New Roman"/>
          <w:spacing w:val="0"/>
          <w:sz w:val="20"/>
          <w:szCs w:val="20"/>
          <w:lang w:val="en-US"/>
        </w:rPr>
        <w:t>cafedra.em@mail.ru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7E8F"/>
    <w:rsid w:val="001431E5"/>
    <w:rsid w:val="002C3456"/>
    <w:rsid w:val="006D327E"/>
    <w:rsid w:val="0074260B"/>
    <w:rsid w:val="00B206D2"/>
    <w:rsid w:val="00C84C19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E8F"/>
  </w:style>
  <w:style w:type="paragraph" w:styleId="a5">
    <w:name w:val="footer"/>
    <w:basedOn w:val="a"/>
    <w:link w:val="a6"/>
    <w:uiPriority w:val="99"/>
    <w:unhideWhenUsed/>
    <w:rsid w:val="00FF7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E8F"/>
  </w:style>
  <w:style w:type="character" w:styleId="a7">
    <w:name w:val="Hyperlink"/>
    <w:basedOn w:val="a0"/>
    <w:rsid w:val="00FF7E8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7E8F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F7E8F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7E8F"/>
    <w:rPr>
      <w:spacing w:val="3"/>
      <w:sz w:val="12"/>
      <w:szCs w:val="1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7E8F"/>
    <w:pPr>
      <w:shd w:val="clear" w:color="auto" w:fill="FFFFFF"/>
      <w:spacing w:after="0" w:line="183" w:lineRule="exact"/>
      <w:jc w:val="center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30">
    <w:name w:val="Основной текст (3)"/>
    <w:basedOn w:val="a"/>
    <w:link w:val="3"/>
    <w:rsid w:val="00FF7E8F"/>
    <w:pPr>
      <w:shd w:val="clear" w:color="auto" w:fill="FFFFFF"/>
      <w:spacing w:after="0" w:line="231" w:lineRule="exact"/>
      <w:jc w:val="center"/>
    </w:pPr>
    <w:rPr>
      <w:rFonts w:ascii="Times New Roman" w:eastAsia="Times New Roman" w:hAnsi="Times New Roman" w:cs="Times New Roman"/>
      <w:spacing w:val="-1"/>
      <w:sz w:val="19"/>
      <w:szCs w:val="19"/>
    </w:rPr>
  </w:style>
  <w:style w:type="paragraph" w:customStyle="1" w:styleId="40">
    <w:name w:val="Основной текст (4)"/>
    <w:basedOn w:val="a"/>
    <w:link w:val="4"/>
    <w:rsid w:val="00FF7E8F"/>
    <w:pPr>
      <w:shd w:val="clear" w:color="auto" w:fill="FFFFFF"/>
      <w:spacing w:after="0" w:line="161" w:lineRule="exact"/>
      <w:jc w:val="center"/>
    </w:pPr>
    <w:rPr>
      <w:spacing w:val="3"/>
      <w:sz w:val="12"/>
      <w:szCs w:val="12"/>
    </w:rPr>
  </w:style>
  <w:style w:type="table" w:styleId="a8">
    <w:name w:val="Table Grid"/>
    <w:basedOn w:val="a1"/>
    <w:uiPriority w:val="39"/>
    <w:rsid w:val="00FF7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../../CD86~1/AppData/Local/Temp/FineReader10/media/image1.jpeg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cafedra.em@mail.ru" TargetMode="External"/><Relationship Id="rId4" Type="http://schemas.openxmlformats.org/officeDocument/2006/relationships/image" Target="../../CD86~1/AppData/Local/Temp/FineReader1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6C8A-E6EA-4CBC-9B5D-16E6E5E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Кравцов</dc:creator>
  <cp:lastModifiedBy>Костя</cp:lastModifiedBy>
  <cp:revision>2</cp:revision>
  <dcterms:created xsi:type="dcterms:W3CDTF">2018-06-16T18:45:00Z</dcterms:created>
  <dcterms:modified xsi:type="dcterms:W3CDTF">2018-06-16T18:45:00Z</dcterms:modified>
</cp:coreProperties>
</file>