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F1B" w:rsidRPr="00917F1B" w:rsidRDefault="00917F1B" w:rsidP="00917F1B">
      <w:pPr>
        <w:jc w:val="center"/>
        <w:rPr>
          <w:b/>
          <w:sz w:val="32"/>
          <w:szCs w:val="32"/>
        </w:rPr>
      </w:pPr>
      <w:r w:rsidRPr="00917F1B">
        <w:rPr>
          <w:b/>
          <w:sz w:val="32"/>
          <w:szCs w:val="32"/>
        </w:rPr>
        <w:t>Экспертиза формулировок тем итогового проекта</w:t>
      </w:r>
    </w:p>
    <w:p w:rsidR="0074598D" w:rsidRPr="00917F1B" w:rsidRDefault="00776921" w:rsidP="0091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17F1B">
        <w:rPr>
          <w:rFonts w:ascii="Times New Roman" w:hAnsi="Times New Roman" w:cs="Times New Roman"/>
          <w:b/>
          <w:sz w:val="24"/>
          <w:szCs w:val="24"/>
        </w:rPr>
        <w:t>Задание 3.</w:t>
      </w:r>
      <w:r w:rsidRPr="00917F1B">
        <w:rPr>
          <w:rFonts w:ascii="Times New Roman" w:hAnsi="Times New Roman" w:cs="Times New Roman"/>
          <w:sz w:val="24"/>
          <w:szCs w:val="24"/>
        </w:rPr>
        <w:t xml:space="preserve"> Используя таблицу с критериями, проведите экспертную оценку предложенных тем. Выберите из трех одну, наиболее удачную (соответствующую запросу ученика, критериям оценки</w:t>
      </w:r>
      <w:r w:rsidR="00917F1B">
        <w:rPr>
          <w:rFonts w:ascii="Times New Roman" w:hAnsi="Times New Roman" w:cs="Times New Roman"/>
          <w:sz w:val="24"/>
          <w:szCs w:val="24"/>
        </w:rPr>
        <w:t xml:space="preserve">, </w:t>
      </w:r>
      <w:r w:rsidR="00310868">
        <w:rPr>
          <w:rFonts w:ascii="Times New Roman" w:hAnsi="Times New Roman" w:cs="Times New Roman"/>
          <w:sz w:val="24"/>
          <w:szCs w:val="24"/>
        </w:rPr>
        <w:t>выбору на основе обсуждения</w:t>
      </w:r>
      <w:r w:rsidRPr="00917F1B">
        <w:rPr>
          <w:rFonts w:ascii="Times New Roman" w:hAnsi="Times New Roman" w:cs="Times New Roman"/>
          <w:sz w:val="24"/>
          <w:szCs w:val="24"/>
        </w:rPr>
        <w:t xml:space="preserve">).  </w:t>
      </w:r>
      <w:bookmarkStart w:id="0" w:name="_GoBack"/>
      <w:bookmarkEnd w:id="0"/>
      <w:r w:rsidRPr="00917F1B">
        <w:rPr>
          <w:rFonts w:ascii="Times New Roman" w:hAnsi="Times New Roman" w:cs="Times New Roman"/>
          <w:sz w:val="24"/>
          <w:szCs w:val="24"/>
        </w:rPr>
        <w:t xml:space="preserve">Используйте балльную оценку: 3 балла </w:t>
      </w:r>
      <w:r w:rsidRPr="00917F1B">
        <w:rPr>
          <w:rFonts w:ascii="Times New Roman" w:hAnsi="Times New Roman" w:cs="Times New Roman"/>
          <w:sz w:val="24"/>
          <w:szCs w:val="24"/>
        </w:rPr>
        <w:t xml:space="preserve">- </w:t>
      </w:r>
      <w:r w:rsidRPr="00917F1B">
        <w:rPr>
          <w:rFonts w:ascii="Times New Roman" w:hAnsi="Times New Roman" w:cs="Times New Roman"/>
          <w:sz w:val="24"/>
          <w:szCs w:val="24"/>
        </w:rPr>
        <w:t>полное соответствие, 2 балла – частичное соответствие критерию, 0 – полное несоответствие</w:t>
      </w:r>
      <w:r w:rsidRPr="00917F1B">
        <w:rPr>
          <w:rFonts w:ascii="Times New Roman" w:hAnsi="Times New Roman" w:cs="Times New Roman"/>
          <w:sz w:val="24"/>
          <w:szCs w:val="24"/>
        </w:rPr>
        <w:t>.</w:t>
      </w:r>
      <w:r w:rsidR="00917F1B" w:rsidRPr="00917F1B">
        <w:rPr>
          <w:rFonts w:ascii="Times New Roman" w:hAnsi="Times New Roman" w:cs="Times New Roman"/>
          <w:sz w:val="24"/>
          <w:szCs w:val="24"/>
        </w:rPr>
        <w:t xml:space="preserve"> Будьте готовы обосновать свой выбор.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038"/>
        <w:gridCol w:w="2073"/>
        <w:gridCol w:w="789"/>
        <w:gridCol w:w="788"/>
        <w:gridCol w:w="788"/>
        <w:gridCol w:w="1875"/>
      </w:tblGrid>
      <w:tr w:rsidR="00776921" w:rsidRPr="00917F1B" w:rsidTr="00776921">
        <w:tc>
          <w:tcPr>
            <w:tcW w:w="2336" w:type="dxa"/>
          </w:tcPr>
          <w:p w:rsidR="00776921" w:rsidRPr="00917F1B" w:rsidRDefault="00776921">
            <w:pPr>
              <w:rPr>
                <w:rFonts w:ascii="Times New Roman" w:hAnsi="Times New Roman" w:cs="Times New Roman"/>
                <w:b/>
              </w:rPr>
            </w:pPr>
            <w:r w:rsidRPr="00917F1B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2336" w:type="dxa"/>
          </w:tcPr>
          <w:p w:rsidR="00776921" w:rsidRPr="00917F1B" w:rsidRDefault="00776921">
            <w:pPr>
              <w:rPr>
                <w:rFonts w:ascii="Times New Roman" w:hAnsi="Times New Roman" w:cs="Times New Roman"/>
                <w:b/>
              </w:rPr>
            </w:pPr>
            <w:r w:rsidRPr="00917F1B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852" w:type="dxa"/>
          </w:tcPr>
          <w:p w:rsidR="00776921" w:rsidRPr="00917F1B" w:rsidRDefault="00776921">
            <w:pPr>
              <w:rPr>
                <w:rFonts w:ascii="Times New Roman" w:hAnsi="Times New Roman" w:cs="Times New Roman"/>
                <w:b/>
              </w:rPr>
            </w:pPr>
            <w:r w:rsidRPr="00917F1B">
              <w:rPr>
                <w:rFonts w:ascii="Times New Roman" w:hAnsi="Times New Roman" w:cs="Times New Roman"/>
                <w:b/>
              </w:rPr>
              <w:t>Тема 1</w:t>
            </w:r>
          </w:p>
        </w:tc>
        <w:tc>
          <w:tcPr>
            <w:tcW w:w="850" w:type="dxa"/>
          </w:tcPr>
          <w:p w:rsidR="00776921" w:rsidRPr="00917F1B" w:rsidRDefault="00776921">
            <w:pPr>
              <w:rPr>
                <w:rFonts w:ascii="Times New Roman" w:hAnsi="Times New Roman" w:cs="Times New Roman"/>
                <w:b/>
              </w:rPr>
            </w:pPr>
            <w:r w:rsidRPr="00917F1B">
              <w:rPr>
                <w:rFonts w:ascii="Times New Roman" w:hAnsi="Times New Roman" w:cs="Times New Roman"/>
                <w:b/>
              </w:rPr>
              <w:t>Тема 2</w:t>
            </w:r>
          </w:p>
        </w:tc>
        <w:tc>
          <w:tcPr>
            <w:tcW w:w="851" w:type="dxa"/>
          </w:tcPr>
          <w:p w:rsidR="00776921" w:rsidRPr="00917F1B" w:rsidRDefault="00776921">
            <w:pPr>
              <w:rPr>
                <w:rFonts w:ascii="Times New Roman" w:hAnsi="Times New Roman" w:cs="Times New Roman"/>
                <w:b/>
              </w:rPr>
            </w:pPr>
            <w:r w:rsidRPr="00917F1B">
              <w:rPr>
                <w:rFonts w:ascii="Times New Roman" w:hAnsi="Times New Roman" w:cs="Times New Roman"/>
                <w:b/>
              </w:rPr>
              <w:t>Тема 3</w:t>
            </w:r>
          </w:p>
        </w:tc>
        <w:tc>
          <w:tcPr>
            <w:tcW w:w="2126" w:type="dxa"/>
          </w:tcPr>
          <w:p w:rsidR="00776921" w:rsidRPr="00917F1B" w:rsidRDefault="00776921">
            <w:pPr>
              <w:rPr>
                <w:rFonts w:ascii="Times New Roman" w:hAnsi="Times New Roman" w:cs="Times New Roman"/>
                <w:b/>
              </w:rPr>
            </w:pPr>
            <w:r w:rsidRPr="00917F1B">
              <w:rPr>
                <w:rFonts w:ascii="Times New Roman" w:hAnsi="Times New Roman" w:cs="Times New Roman"/>
                <w:b/>
              </w:rPr>
              <w:t>Комментарий</w:t>
            </w:r>
          </w:p>
        </w:tc>
      </w:tr>
      <w:tr w:rsidR="00776921" w:rsidRPr="00917F1B" w:rsidTr="00776921">
        <w:tc>
          <w:tcPr>
            <w:tcW w:w="2336" w:type="dxa"/>
          </w:tcPr>
          <w:p w:rsidR="00776921" w:rsidRPr="00917F1B" w:rsidRDefault="00776921" w:rsidP="007769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7F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Адекватность</w:t>
            </w:r>
          </w:p>
          <w:p w:rsidR="00776921" w:rsidRPr="00917F1B" w:rsidRDefault="00776921" w:rsidP="007769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17F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формулировки темы</w:t>
            </w:r>
          </w:p>
        </w:tc>
        <w:tc>
          <w:tcPr>
            <w:tcW w:w="2336" w:type="dxa"/>
          </w:tcPr>
          <w:p w:rsidR="00776921" w:rsidRPr="00917F1B" w:rsidRDefault="00776921">
            <w:pPr>
              <w:rPr>
                <w:rFonts w:ascii="Times New Roman" w:hAnsi="Times New Roman" w:cs="Times New Roman"/>
              </w:rPr>
            </w:pPr>
            <w:r w:rsidRPr="00917F1B">
              <w:rPr>
                <w:rFonts w:ascii="Times New Roman" w:hAnsi="Times New Roman" w:cs="Times New Roman"/>
              </w:rPr>
              <w:t>Тема не должна быть сформулирована очень широко или, напротив очень узко, она должна быть, по возможности,</w:t>
            </w:r>
          </w:p>
          <w:p w:rsidR="00776921" w:rsidRPr="00917F1B" w:rsidRDefault="00776921">
            <w:pPr>
              <w:rPr>
                <w:rFonts w:ascii="Times New Roman" w:hAnsi="Times New Roman" w:cs="Times New Roman"/>
              </w:rPr>
            </w:pPr>
            <w:r w:rsidRPr="00917F1B">
              <w:rPr>
                <w:rFonts w:ascii="Times New Roman" w:hAnsi="Times New Roman" w:cs="Times New Roman"/>
              </w:rPr>
              <w:t>метапредметной</w:t>
            </w:r>
          </w:p>
        </w:tc>
        <w:tc>
          <w:tcPr>
            <w:tcW w:w="852" w:type="dxa"/>
          </w:tcPr>
          <w:p w:rsidR="00776921" w:rsidRPr="00917F1B" w:rsidRDefault="0077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6921" w:rsidRPr="00917F1B" w:rsidRDefault="0077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76921" w:rsidRPr="00917F1B" w:rsidRDefault="0077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76921" w:rsidRPr="00917F1B" w:rsidRDefault="00776921">
            <w:pPr>
              <w:rPr>
                <w:rFonts w:ascii="Times New Roman" w:hAnsi="Times New Roman" w:cs="Times New Roman"/>
              </w:rPr>
            </w:pPr>
          </w:p>
        </w:tc>
      </w:tr>
      <w:tr w:rsidR="00776921" w:rsidRPr="00917F1B" w:rsidTr="00776921">
        <w:tc>
          <w:tcPr>
            <w:tcW w:w="2336" w:type="dxa"/>
          </w:tcPr>
          <w:p w:rsidR="00776921" w:rsidRPr="00917F1B" w:rsidRDefault="00776921" w:rsidP="007769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17F1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Ясность, понятность формулировки</w:t>
            </w:r>
          </w:p>
        </w:tc>
        <w:tc>
          <w:tcPr>
            <w:tcW w:w="2336" w:type="dxa"/>
          </w:tcPr>
          <w:p w:rsidR="00776921" w:rsidRPr="00917F1B" w:rsidRDefault="00776921">
            <w:pPr>
              <w:rPr>
                <w:rFonts w:ascii="Times New Roman" w:hAnsi="Times New Roman" w:cs="Times New Roman"/>
              </w:rPr>
            </w:pPr>
            <w:r w:rsidRPr="00917F1B">
              <w:rPr>
                <w:rFonts w:ascii="Times New Roman" w:hAnsi="Times New Roman" w:cs="Times New Roman"/>
              </w:rPr>
              <w:t>В теме должно быть ключевое слово, она не должна предполагать разных толкований</w:t>
            </w:r>
          </w:p>
        </w:tc>
        <w:tc>
          <w:tcPr>
            <w:tcW w:w="852" w:type="dxa"/>
          </w:tcPr>
          <w:p w:rsidR="00776921" w:rsidRPr="00917F1B" w:rsidRDefault="0077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6921" w:rsidRPr="00917F1B" w:rsidRDefault="0077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76921" w:rsidRPr="00917F1B" w:rsidRDefault="0077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76921" w:rsidRPr="00917F1B" w:rsidRDefault="00776921">
            <w:pPr>
              <w:rPr>
                <w:rFonts w:ascii="Times New Roman" w:hAnsi="Times New Roman" w:cs="Times New Roman"/>
              </w:rPr>
            </w:pPr>
          </w:p>
        </w:tc>
      </w:tr>
      <w:tr w:rsidR="00776921" w:rsidRPr="00917F1B" w:rsidTr="00776921">
        <w:tc>
          <w:tcPr>
            <w:tcW w:w="2336" w:type="dxa"/>
          </w:tcPr>
          <w:p w:rsidR="00776921" w:rsidRPr="00917F1B" w:rsidRDefault="00917F1B" w:rsidP="00917F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17F1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Реалистичность, посильность темы</w:t>
            </w:r>
          </w:p>
        </w:tc>
        <w:tc>
          <w:tcPr>
            <w:tcW w:w="2336" w:type="dxa"/>
          </w:tcPr>
          <w:p w:rsidR="00776921" w:rsidRPr="00917F1B" w:rsidRDefault="00917F1B">
            <w:pPr>
              <w:rPr>
                <w:rFonts w:ascii="Times New Roman" w:hAnsi="Times New Roman" w:cs="Times New Roman"/>
              </w:rPr>
            </w:pPr>
            <w:r w:rsidRPr="00917F1B">
              <w:rPr>
                <w:rFonts w:ascii="Times New Roman" w:hAnsi="Times New Roman" w:cs="Times New Roman"/>
              </w:rPr>
              <w:t xml:space="preserve">Тема должна быть </w:t>
            </w:r>
            <w:r w:rsidRPr="00917F1B">
              <w:rPr>
                <w:rFonts w:ascii="Times New Roman" w:hAnsi="Times New Roman" w:cs="Times New Roman"/>
              </w:rPr>
              <w:t>адекватной запросу и возможностям ученика, а также виду проекта и продукта</w:t>
            </w:r>
            <w:r w:rsidRPr="00917F1B">
              <w:rPr>
                <w:rFonts w:ascii="Times New Roman" w:hAnsi="Times New Roman" w:cs="Times New Roman"/>
              </w:rPr>
              <w:t>, временн</w:t>
            </w:r>
            <w:r w:rsidRPr="00917F1B">
              <w:rPr>
                <w:rFonts w:ascii="Times New Roman" w:hAnsi="Times New Roman" w:cs="Times New Roman"/>
                <w:i/>
              </w:rPr>
              <w:t>ы</w:t>
            </w:r>
            <w:r w:rsidRPr="00917F1B">
              <w:rPr>
                <w:rFonts w:ascii="Times New Roman" w:hAnsi="Times New Roman" w:cs="Times New Roman"/>
              </w:rPr>
              <w:t>м ресурсам, предыдущему опыту проектной деят</w:t>
            </w:r>
            <w:r w:rsidRPr="00917F1B">
              <w:rPr>
                <w:rFonts w:ascii="Times New Roman" w:hAnsi="Times New Roman" w:cs="Times New Roman"/>
              </w:rPr>
              <w:t>е</w:t>
            </w:r>
            <w:r w:rsidRPr="00917F1B">
              <w:rPr>
                <w:rFonts w:ascii="Times New Roman" w:hAnsi="Times New Roman" w:cs="Times New Roman"/>
              </w:rPr>
              <w:t>льности</w:t>
            </w:r>
          </w:p>
        </w:tc>
        <w:tc>
          <w:tcPr>
            <w:tcW w:w="852" w:type="dxa"/>
          </w:tcPr>
          <w:p w:rsidR="00776921" w:rsidRPr="00917F1B" w:rsidRDefault="0077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6921" w:rsidRPr="00917F1B" w:rsidRDefault="0077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76921" w:rsidRPr="00917F1B" w:rsidRDefault="0077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76921" w:rsidRPr="00917F1B" w:rsidRDefault="00776921">
            <w:pPr>
              <w:rPr>
                <w:rFonts w:ascii="Times New Roman" w:hAnsi="Times New Roman" w:cs="Times New Roman"/>
              </w:rPr>
            </w:pPr>
          </w:p>
        </w:tc>
      </w:tr>
      <w:tr w:rsidR="00776921" w:rsidRPr="00917F1B" w:rsidTr="00776921">
        <w:tc>
          <w:tcPr>
            <w:tcW w:w="2336" w:type="dxa"/>
          </w:tcPr>
          <w:p w:rsidR="00776921" w:rsidRPr="00917F1B" w:rsidRDefault="00917F1B" w:rsidP="00917F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17F1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Потенциал данной темы для личностного развития обучающегося</w:t>
            </w:r>
          </w:p>
        </w:tc>
        <w:tc>
          <w:tcPr>
            <w:tcW w:w="2336" w:type="dxa"/>
          </w:tcPr>
          <w:p w:rsidR="00776921" w:rsidRPr="00917F1B" w:rsidRDefault="00917F1B">
            <w:pPr>
              <w:rPr>
                <w:rFonts w:ascii="Times New Roman" w:hAnsi="Times New Roman" w:cs="Times New Roman"/>
              </w:rPr>
            </w:pPr>
            <w:r w:rsidRPr="00917F1B">
              <w:rPr>
                <w:rFonts w:ascii="Times New Roman" w:hAnsi="Times New Roman" w:cs="Times New Roman"/>
              </w:rPr>
              <w:t>Проект на данную тему может быть реализован учеником самостоят</w:t>
            </w:r>
            <w:r w:rsidRPr="00917F1B">
              <w:rPr>
                <w:rFonts w:ascii="Times New Roman" w:hAnsi="Times New Roman" w:cs="Times New Roman"/>
              </w:rPr>
              <w:t>е</w:t>
            </w:r>
            <w:r w:rsidRPr="00917F1B">
              <w:rPr>
                <w:rFonts w:ascii="Times New Roman" w:hAnsi="Times New Roman" w:cs="Times New Roman"/>
              </w:rPr>
              <w:t>льно, направлен на формирование новых компетенц</w:t>
            </w:r>
            <w:r w:rsidRPr="00917F1B">
              <w:rPr>
                <w:rFonts w:ascii="Times New Roman" w:hAnsi="Times New Roman" w:cs="Times New Roman"/>
              </w:rPr>
              <w:t>и</w:t>
            </w:r>
            <w:r w:rsidRPr="00917F1B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852" w:type="dxa"/>
          </w:tcPr>
          <w:p w:rsidR="00776921" w:rsidRPr="00917F1B" w:rsidRDefault="0077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6921" w:rsidRPr="00917F1B" w:rsidRDefault="0077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76921" w:rsidRPr="00917F1B" w:rsidRDefault="0077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76921" w:rsidRPr="00917F1B" w:rsidRDefault="00776921">
            <w:pPr>
              <w:rPr>
                <w:rFonts w:ascii="Times New Roman" w:hAnsi="Times New Roman" w:cs="Times New Roman"/>
              </w:rPr>
            </w:pPr>
          </w:p>
        </w:tc>
      </w:tr>
      <w:tr w:rsidR="00776921" w:rsidRPr="00917F1B" w:rsidTr="00776921">
        <w:tc>
          <w:tcPr>
            <w:tcW w:w="2336" w:type="dxa"/>
          </w:tcPr>
          <w:p w:rsidR="00776921" w:rsidRPr="00917F1B" w:rsidRDefault="00917F1B" w:rsidP="00917F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7F1B">
              <w:rPr>
                <w:rFonts w:ascii="Times New Roman" w:hAnsi="Times New Roman" w:cs="Times New Roman"/>
                <w:i/>
                <w:sz w:val="28"/>
                <w:szCs w:val="28"/>
              </w:rPr>
              <w:t>Оригинальность формулировки темы</w:t>
            </w:r>
          </w:p>
        </w:tc>
        <w:tc>
          <w:tcPr>
            <w:tcW w:w="2336" w:type="dxa"/>
          </w:tcPr>
          <w:p w:rsidR="00776921" w:rsidRPr="00917F1B" w:rsidRDefault="00917F1B">
            <w:pPr>
              <w:rPr>
                <w:rFonts w:ascii="Times New Roman" w:hAnsi="Times New Roman" w:cs="Times New Roman"/>
              </w:rPr>
            </w:pPr>
            <w:r w:rsidRPr="00917F1B">
              <w:rPr>
                <w:rFonts w:ascii="Times New Roman" w:hAnsi="Times New Roman" w:cs="Times New Roman"/>
              </w:rPr>
              <w:t>Тема в самой формулировке содержит нетривиальный подход, сформулирована как проблема, для формулировки темы используется цитата или противоречие</w:t>
            </w:r>
          </w:p>
        </w:tc>
        <w:tc>
          <w:tcPr>
            <w:tcW w:w="852" w:type="dxa"/>
          </w:tcPr>
          <w:p w:rsidR="00776921" w:rsidRPr="00917F1B" w:rsidRDefault="0077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6921" w:rsidRPr="00917F1B" w:rsidRDefault="0077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76921" w:rsidRPr="00917F1B" w:rsidRDefault="0077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76921" w:rsidRPr="00917F1B" w:rsidRDefault="00776921">
            <w:pPr>
              <w:rPr>
                <w:rFonts w:ascii="Times New Roman" w:hAnsi="Times New Roman" w:cs="Times New Roman"/>
              </w:rPr>
            </w:pPr>
          </w:p>
        </w:tc>
      </w:tr>
    </w:tbl>
    <w:p w:rsidR="00776921" w:rsidRPr="00917F1B" w:rsidRDefault="00776921">
      <w:pPr>
        <w:rPr>
          <w:rFonts w:ascii="Times New Roman" w:hAnsi="Times New Roman" w:cs="Times New Roman"/>
        </w:rPr>
      </w:pPr>
    </w:p>
    <w:sectPr w:rsidR="00776921" w:rsidRPr="00917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642F5"/>
    <w:multiLevelType w:val="hybridMultilevel"/>
    <w:tmpl w:val="9FDEB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21"/>
    <w:rsid w:val="00310868"/>
    <w:rsid w:val="0074598D"/>
    <w:rsid w:val="00776921"/>
    <w:rsid w:val="00815B78"/>
    <w:rsid w:val="0091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14AA"/>
  <w15:chartTrackingRefBased/>
  <w15:docId w15:val="{A4003AA6-B95B-4895-BB42-7DBFDD16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6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Matina</dc:creator>
  <cp:keywords/>
  <dc:description/>
  <cp:lastModifiedBy>Galina Matina</cp:lastModifiedBy>
  <cp:revision>1</cp:revision>
  <dcterms:created xsi:type="dcterms:W3CDTF">2019-04-16T17:02:00Z</dcterms:created>
  <dcterms:modified xsi:type="dcterms:W3CDTF">2019-04-16T17:23:00Z</dcterms:modified>
</cp:coreProperties>
</file>