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B8" w:rsidRDefault="005541B8" w:rsidP="005541B8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4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августа 2020 года в г. Ярославле на ул. </w:t>
      </w:r>
      <w:proofErr w:type="spellStart"/>
      <w:r w:rsidRPr="00554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Батова</w:t>
      </w:r>
      <w:proofErr w:type="spellEnd"/>
      <w:r w:rsidRPr="00554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5 прогремел взрыв бытового газа. В результате случившегося обрушилась часть конструкций с третьего по пятый этажи, после взрыва в здании начался пожар. В результате происшествия погибли три человека, включая 8-ми летнего ребенка. В настоящее время известно о четверых пострадавших. На месте трагедии продолжается работа по ликвидации последствий обрушения. По предварительным данным причиной трагедии послужила утечка бытового газа.</w:t>
      </w:r>
    </w:p>
    <w:p w:rsidR="00721EC6" w:rsidRPr="005541B8" w:rsidRDefault="005541B8" w:rsidP="005541B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541B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63EC7679" wp14:editId="0189FC58">
            <wp:simplePos x="0" y="0"/>
            <wp:positionH relativeFrom="column">
              <wp:posOffset>-3810</wp:posOffset>
            </wp:positionH>
            <wp:positionV relativeFrom="paragraph">
              <wp:posOffset>1964343</wp:posOffset>
            </wp:positionV>
            <wp:extent cx="6300470" cy="3329940"/>
            <wp:effectExtent l="0" t="0" r="5080" b="3810"/>
            <wp:wrapTight wrapText="bothSides">
              <wp:wrapPolygon edited="0">
                <wp:start x="0" y="0"/>
                <wp:lineTo x="0" y="21501"/>
                <wp:lineTo x="21552" y="21501"/>
                <wp:lineTo x="21552" y="0"/>
                <wp:lineTo x="0" y="0"/>
              </wp:wrapPolygon>
            </wp:wrapTight>
            <wp:docPr id="1" name="Рисунок 1" descr="G:\Константинова\Пропаганда\памятки\335e01a673d0b1ff8e658272604ed9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стантинова\Пропаганда\памятки\335e01a673d0b1ff8e658272604ed9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54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произошедшим, Отдел надзорной деятельности и профилактической работы Кронштадтского района, считает необходимым напомнить основные меры безопасности при эксплуатации газового оборудования в быту.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541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 людей считают, что беда может произойти где угодно только не у них дома. Зачастую беда происходит не случайно, это результат прямого действия или бездействия человека. Невнимательность и непредусмотрительность к вопросам безопасности – вот основные причины трагедий и тяжелых последствий от них!</w:t>
      </w:r>
      <w:r w:rsidRPr="005541B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721EC6" w:rsidRPr="005541B8" w:rsidSect="00196A0C">
      <w:pgSz w:w="11906" w:h="16838"/>
      <w:pgMar w:top="1134" w:right="566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B8"/>
    <w:rsid w:val="000369D2"/>
    <w:rsid w:val="00196A0C"/>
    <w:rsid w:val="00297C12"/>
    <w:rsid w:val="005541B8"/>
    <w:rsid w:val="00721EC6"/>
    <w:rsid w:val="00847D05"/>
    <w:rsid w:val="00A2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ADCC7-9B97-485E-B254-F49592EA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</dc:creator>
  <cp:keywords/>
  <dc:description/>
  <cp:lastModifiedBy>Гаджи</cp:lastModifiedBy>
  <cp:revision>1</cp:revision>
  <dcterms:created xsi:type="dcterms:W3CDTF">2020-08-25T11:46:00Z</dcterms:created>
  <dcterms:modified xsi:type="dcterms:W3CDTF">2020-08-25T11:47:00Z</dcterms:modified>
</cp:coreProperties>
</file>