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EE" w:rsidRPr="000B47D9" w:rsidRDefault="00702CC9" w:rsidP="000B47D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0B47D9">
        <w:rPr>
          <w:rFonts w:ascii="Times New Roman" w:hAnsi="Times New Roman" w:cs="Times New Roman"/>
          <w:b/>
          <w:sz w:val="72"/>
          <w:szCs w:val="72"/>
        </w:rPr>
        <w:t>«Родители за безопасность на дорогах»</w:t>
      </w:r>
    </w:p>
    <w:p w:rsidR="00702CC9" w:rsidRPr="00702CC9" w:rsidRDefault="007B20F7" w:rsidP="00702CC9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23B5E625" wp14:editId="144AE353">
            <wp:extent cx="5940425" cy="25622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teg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C9" w:rsidRPr="007B20F7" w:rsidRDefault="00702CC9" w:rsidP="007B20F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0F7">
        <w:rPr>
          <w:rFonts w:ascii="Times New Roman" w:hAnsi="Times New Roman" w:cs="Times New Roman"/>
          <w:sz w:val="24"/>
          <w:szCs w:val="24"/>
        </w:rPr>
        <w:t xml:space="preserve">Дети и подростки  – самые уязвимые участники дорожного движения. Ребенок </w:t>
      </w:r>
      <w:r w:rsidR="000B47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20F7">
        <w:rPr>
          <w:rFonts w:ascii="Times New Roman" w:hAnsi="Times New Roman" w:cs="Times New Roman"/>
          <w:sz w:val="24"/>
          <w:szCs w:val="24"/>
        </w:rPr>
        <w:t xml:space="preserve">в салоне автомобиля целиком и полностью зависит от человека, сидящего за рулем. </w:t>
      </w:r>
    </w:p>
    <w:p w:rsidR="00702CC9" w:rsidRPr="007B20F7" w:rsidRDefault="00702CC9" w:rsidP="007B20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0F7" w:rsidRPr="007B20F7" w:rsidRDefault="00702CC9" w:rsidP="007B20F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0F7">
        <w:rPr>
          <w:rFonts w:ascii="Times New Roman" w:hAnsi="Times New Roman" w:cs="Times New Roman"/>
          <w:sz w:val="24"/>
          <w:szCs w:val="24"/>
        </w:rPr>
        <w:t>Для маленьких пассажиров основным и самым эффективным средством защиты является детское удерживающее устройство –</w:t>
      </w:r>
      <w:r w:rsidR="000B47D9">
        <w:rPr>
          <w:rFonts w:ascii="Times New Roman" w:hAnsi="Times New Roman" w:cs="Times New Roman"/>
          <w:sz w:val="24"/>
          <w:szCs w:val="24"/>
        </w:rPr>
        <w:t xml:space="preserve"> </w:t>
      </w:r>
      <w:r w:rsidRPr="007B20F7">
        <w:rPr>
          <w:rFonts w:ascii="Times New Roman" w:hAnsi="Times New Roman" w:cs="Times New Roman"/>
          <w:sz w:val="24"/>
          <w:szCs w:val="24"/>
        </w:rPr>
        <w:t>автокресло, для детей постарше сиденье-бустер, сконструированные с учетом всех особенностей детского организма, индивидуально подобранное к росту и весу ребенка, и, наконец,  правильно установленное в машине.</w:t>
      </w:r>
      <w:r w:rsidR="007B20F7" w:rsidRPr="007B20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B20F7" w:rsidRPr="007B20F7" w:rsidRDefault="007B20F7" w:rsidP="007B20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CC9" w:rsidRPr="007B20F7" w:rsidRDefault="007B20F7" w:rsidP="007B20F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0F7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 обязывает испо</w:t>
      </w:r>
      <w:r w:rsidR="000B47D9">
        <w:rPr>
          <w:rFonts w:ascii="Times New Roman" w:hAnsi="Times New Roman" w:cs="Times New Roman"/>
          <w:sz w:val="24"/>
          <w:szCs w:val="24"/>
        </w:rPr>
        <w:t>льзовать специальные удерживающи</w:t>
      </w:r>
      <w:r w:rsidRPr="007B20F7">
        <w:rPr>
          <w:rFonts w:ascii="Times New Roman" w:hAnsi="Times New Roman" w:cs="Times New Roman"/>
          <w:sz w:val="24"/>
          <w:szCs w:val="24"/>
        </w:rPr>
        <w:t xml:space="preserve">е устройства, при перевозке в салоне автомобиля детей </w:t>
      </w:r>
      <w:r w:rsidR="000B47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20F7">
        <w:rPr>
          <w:rFonts w:ascii="Times New Roman" w:hAnsi="Times New Roman" w:cs="Times New Roman"/>
          <w:sz w:val="24"/>
          <w:szCs w:val="24"/>
        </w:rPr>
        <w:t>в в</w:t>
      </w:r>
      <w:r w:rsidR="003678C9">
        <w:rPr>
          <w:rFonts w:ascii="Times New Roman" w:hAnsi="Times New Roman" w:cs="Times New Roman"/>
          <w:sz w:val="24"/>
          <w:szCs w:val="24"/>
        </w:rPr>
        <w:t>озрасте до 12 лет, даже на самые</w:t>
      </w:r>
      <w:r w:rsidRPr="007B20F7">
        <w:rPr>
          <w:rFonts w:ascii="Times New Roman" w:hAnsi="Times New Roman" w:cs="Times New Roman"/>
          <w:sz w:val="24"/>
          <w:szCs w:val="24"/>
        </w:rPr>
        <w:t xml:space="preserve"> незначительные расстояния.</w:t>
      </w:r>
    </w:p>
    <w:p w:rsidR="00702CC9" w:rsidRPr="007B20F7" w:rsidRDefault="00702CC9" w:rsidP="007B20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CC9" w:rsidRPr="007B20F7" w:rsidRDefault="00702CC9" w:rsidP="007B20F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0F7">
        <w:rPr>
          <w:rFonts w:ascii="Times New Roman" w:hAnsi="Times New Roman" w:cs="Times New Roman"/>
          <w:sz w:val="24"/>
          <w:szCs w:val="24"/>
        </w:rPr>
        <w:t xml:space="preserve">При столкновении, резком торможении или ударе со скоростью в 50 км/ч </w:t>
      </w:r>
      <w:r w:rsidR="000B47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20F7">
        <w:rPr>
          <w:rFonts w:ascii="Times New Roman" w:hAnsi="Times New Roman" w:cs="Times New Roman"/>
          <w:sz w:val="24"/>
          <w:szCs w:val="24"/>
        </w:rPr>
        <w:t xml:space="preserve">вес пассажира возрастает примерно в 30 раз. Так, если вес ребенка 20 кг, то в момент удара </w:t>
      </w:r>
      <w:r w:rsidR="000B47D9">
        <w:rPr>
          <w:rFonts w:ascii="Times New Roman" w:hAnsi="Times New Roman" w:cs="Times New Roman"/>
          <w:sz w:val="24"/>
          <w:szCs w:val="24"/>
        </w:rPr>
        <w:t xml:space="preserve"> </w:t>
      </w:r>
      <w:r w:rsidRPr="007B20F7">
        <w:rPr>
          <w:rFonts w:ascii="Times New Roman" w:hAnsi="Times New Roman" w:cs="Times New Roman"/>
          <w:sz w:val="24"/>
          <w:szCs w:val="24"/>
        </w:rPr>
        <w:t>он будет весить около 600 кг, и удержать</w:t>
      </w:r>
      <w:r w:rsidR="000B47D9">
        <w:rPr>
          <w:rFonts w:ascii="Times New Roman" w:hAnsi="Times New Roman" w:cs="Times New Roman"/>
          <w:sz w:val="24"/>
          <w:szCs w:val="24"/>
        </w:rPr>
        <w:t>ся</w:t>
      </w:r>
      <w:r w:rsidRPr="007B20F7">
        <w:rPr>
          <w:rFonts w:ascii="Times New Roman" w:hAnsi="Times New Roman" w:cs="Times New Roman"/>
          <w:sz w:val="24"/>
          <w:szCs w:val="24"/>
        </w:rPr>
        <w:t xml:space="preserve"> от резкого удара о переднее кресло </w:t>
      </w:r>
      <w:r w:rsidR="000B47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B20F7">
        <w:rPr>
          <w:rFonts w:ascii="Times New Roman" w:hAnsi="Times New Roman" w:cs="Times New Roman"/>
          <w:sz w:val="24"/>
          <w:szCs w:val="24"/>
        </w:rPr>
        <w:t xml:space="preserve">или о ветровое стекло </w:t>
      </w:r>
      <w:r w:rsidR="007B20F7" w:rsidRPr="007B20F7">
        <w:rPr>
          <w:rFonts w:ascii="Times New Roman" w:hAnsi="Times New Roman" w:cs="Times New Roman"/>
          <w:sz w:val="24"/>
          <w:szCs w:val="24"/>
        </w:rPr>
        <w:t>практически</w:t>
      </w:r>
      <w:r w:rsidRPr="007B20F7">
        <w:rPr>
          <w:rFonts w:ascii="Times New Roman" w:hAnsi="Times New Roman" w:cs="Times New Roman"/>
          <w:sz w:val="24"/>
          <w:szCs w:val="24"/>
        </w:rPr>
        <w:t xml:space="preserve"> невозможно. </w:t>
      </w:r>
      <w:r w:rsidR="007B20F7" w:rsidRPr="007B20F7">
        <w:rPr>
          <w:rFonts w:ascii="Times New Roman" w:hAnsi="Times New Roman" w:cs="Times New Roman"/>
          <w:sz w:val="24"/>
          <w:szCs w:val="24"/>
        </w:rPr>
        <w:t xml:space="preserve"> Именно поэтому особую опасность вызывает перевозка ребенка на руках.</w:t>
      </w:r>
    </w:p>
    <w:p w:rsidR="007B20F7" w:rsidRPr="007B20F7" w:rsidRDefault="007B20F7" w:rsidP="007B20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7D9" w:rsidRPr="000B47D9" w:rsidRDefault="007B20F7" w:rsidP="000B47D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0B47D9">
        <w:rPr>
          <w:rFonts w:ascii="Times New Roman" w:hAnsi="Times New Roman" w:cs="Times New Roman"/>
          <w:sz w:val="24"/>
          <w:szCs w:val="24"/>
        </w:rPr>
        <w:t xml:space="preserve">Как бы то ни было, человечество еще не придумало более простой и надежны защиты для ребенка при попадании в аварии. Чем автомобильное кресло. Сегодня производители предлагают целый ряд моделей детских удерживающих устройств. Сегодня ценовой диапазон детских кресел достаточно широк, и при желании все-таки можно подобрать приемлемый вариант. </w:t>
      </w:r>
      <w:r w:rsidR="003678C9">
        <w:rPr>
          <w:rFonts w:ascii="Times New Roman" w:hAnsi="Times New Roman" w:cs="Times New Roman"/>
          <w:sz w:val="24"/>
          <w:szCs w:val="24"/>
        </w:rPr>
        <w:t xml:space="preserve"> А если пассажир, старше 12 лет, то его необходимо пристегивать ремнями безопасности, как взрослого пассажира.</w:t>
      </w:r>
    </w:p>
    <w:p w:rsidR="000B47D9" w:rsidRPr="000B47D9" w:rsidRDefault="000B47D9" w:rsidP="000B47D9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0B47D9" w:rsidRPr="000B47D9" w:rsidRDefault="000B47D9" w:rsidP="000B47D9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47D9">
        <w:rPr>
          <w:rFonts w:ascii="Times New Roman" w:hAnsi="Times New Roman" w:cs="Times New Roman"/>
          <w:b/>
          <w:sz w:val="48"/>
          <w:szCs w:val="48"/>
        </w:rPr>
        <w:t>«Любишь - пристегни!»</w:t>
      </w:r>
    </w:p>
    <w:sectPr w:rsidR="000B47D9" w:rsidRPr="000B47D9" w:rsidSect="000B47D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8D0"/>
    <w:multiLevelType w:val="hybridMultilevel"/>
    <w:tmpl w:val="6638E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C9"/>
    <w:rsid w:val="000B47D9"/>
    <w:rsid w:val="000F4D39"/>
    <w:rsid w:val="003678C9"/>
    <w:rsid w:val="003A6C55"/>
    <w:rsid w:val="0060569F"/>
    <w:rsid w:val="00702CC9"/>
    <w:rsid w:val="007B20F7"/>
    <w:rsid w:val="00C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52CAF9BE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Редуто Надежда В.</dc:creator>
  <cp:lastModifiedBy>Редуто Надежда В.</cp:lastModifiedBy>
  <cp:revision>2</cp:revision>
  <cp:lastPrinted>2016-01-28T08:24:00Z</cp:lastPrinted>
  <dcterms:created xsi:type="dcterms:W3CDTF">2016-01-28T08:37:00Z</dcterms:created>
  <dcterms:modified xsi:type="dcterms:W3CDTF">2016-01-28T08:37:00Z</dcterms:modified>
</cp:coreProperties>
</file>