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51"/>
        <w:tblW w:w="15245" w:type="dxa"/>
        <w:tblLook w:val="04A0" w:firstRow="1" w:lastRow="0" w:firstColumn="1" w:lastColumn="0" w:noHBand="0" w:noVBand="1"/>
      </w:tblPr>
      <w:tblGrid>
        <w:gridCol w:w="533"/>
        <w:gridCol w:w="1976"/>
        <w:gridCol w:w="1552"/>
        <w:gridCol w:w="2045"/>
        <w:gridCol w:w="3925"/>
        <w:gridCol w:w="3825"/>
        <w:gridCol w:w="1389"/>
      </w:tblGrid>
      <w:tr w:rsidR="00880BF9" w:rsidRPr="00797827" w:rsidTr="00880BF9">
        <w:tc>
          <w:tcPr>
            <w:tcW w:w="1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F9">
              <w:rPr>
                <w:rFonts w:ascii="Times New Roman" w:hAnsi="Times New Roman" w:cs="Times New Roman"/>
                <w:b/>
                <w:sz w:val="28"/>
                <w:szCs w:val="28"/>
              </w:rPr>
              <w:t>Итоги Форума проектов школьников «Будущее начинается сегодня»-2023</w:t>
            </w:r>
          </w:p>
          <w:p w:rsidR="00880BF9" w:rsidRPr="00797827" w:rsidRDefault="00880BF9" w:rsidP="008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BF9" w:rsidRPr="00797827" w:rsidRDefault="00880BF9" w:rsidP="0088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F9" w:rsidRPr="00797827" w:rsidTr="00880BF9">
        <w:trPr>
          <w:trHeight w:val="397"/>
        </w:trPr>
        <w:tc>
          <w:tcPr>
            <w:tcW w:w="533" w:type="dxa"/>
            <w:tcBorders>
              <w:top w:val="single" w:sz="4" w:space="0" w:color="auto"/>
            </w:tcBorders>
          </w:tcPr>
          <w:p w:rsid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№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Результат участия </w:t>
            </w:r>
          </w:p>
        </w:tc>
      </w:tr>
      <w:tr w:rsidR="00880BF9" w:rsidRPr="00797827" w:rsidTr="00880BF9">
        <w:tc>
          <w:tcPr>
            <w:tcW w:w="13856" w:type="dxa"/>
            <w:gridSpan w:val="6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F9">
              <w:rPr>
                <w:rFonts w:ascii="Times New Roman" w:hAnsi="Times New Roman" w:cs="Times New Roman"/>
                <w:b/>
              </w:rPr>
              <w:t>Маленькие Умники Кронштадта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BF9" w:rsidRPr="00797827" w:rsidTr="00880BF9"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Беляев Юрий, 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Олечкин Демьян, 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Тураева Вероника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№ 422,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 3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«Путь длиною в 319 лет»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Захарова Ирина Сергеевна, уч. начальных классов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  <w:b/>
              </w:rPr>
            </w:pPr>
            <w:r w:rsidRPr="00880BF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80BF9" w:rsidRPr="00797827" w:rsidTr="00880BF9"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Тураева Вероника 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№ 422,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 3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 этим надо что-то делать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«Помощь маленького человека в решении глобальных   экологических проблем: волонтерское движение «Зеленая ладошка»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Захарова Ирина Сергеевна, уч. начальных классов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80BF9" w:rsidRPr="00797827" w:rsidTr="00880BF9">
        <w:trPr>
          <w:trHeight w:val="1062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Гаджиев Назар, 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Демин Ярослав, 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Лютова Илария, 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Садыкова Мария.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№ 422,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4 «Б»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«Экология рек Ленинградской области»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Ковалева Эльвира Геннадьевна, уч начальных классов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Лауреат </w:t>
            </w:r>
          </w:p>
        </w:tc>
      </w:tr>
      <w:tr w:rsidR="00880BF9" w:rsidRPr="00797827" w:rsidTr="00880BF9">
        <w:trPr>
          <w:trHeight w:val="202"/>
        </w:trPr>
        <w:tc>
          <w:tcPr>
            <w:tcW w:w="13856" w:type="dxa"/>
            <w:gridSpan w:val="6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F9">
              <w:rPr>
                <w:rFonts w:ascii="Times New Roman" w:hAnsi="Times New Roman" w:cs="Times New Roman"/>
                <w:b/>
              </w:rPr>
              <w:t>Любознательность. Энергия. Поиск.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Олонов Михаил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«Здесь родина талантов и открытий…»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«Изготовление</w:t>
            </w:r>
            <w:r w:rsidRPr="00880BF9">
              <w:rPr>
                <w:rFonts w:ascii="Times New Roman" w:hAnsi="Times New Roman" w:cs="Times New Roman"/>
              </w:rPr>
              <w:t xml:space="preserve"> настенной ключницы «Дом моей мечты».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Дмитриев Сергей Михайлович, уч. технологии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  <w:b/>
                <w:bCs/>
              </w:rPr>
            </w:pPr>
            <w:r w:rsidRPr="00880BF9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880BF9" w:rsidRPr="00797827" w:rsidTr="00880BF9">
        <w:trPr>
          <w:trHeight w:val="347"/>
        </w:trPr>
        <w:tc>
          <w:tcPr>
            <w:tcW w:w="13856" w:type="dxa"/>
            <w:gridSpan w:val="6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F9">
              <w:rPr>
                <w:rFonts w:ascii="Times New Roman" w:hAnsi="Times New Roman" w:cs="Times New Roman"/>
                <w:b/>
              </w:rPr>
              <w:t>Науки Юношей Питают…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Платонов Глеб 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Это мой выбор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«Системы охранно-пожарной сигнализации».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Шахова Наталья Егоровна, уч. физики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80BF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Митин Егор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 xml:space="preserve">Это мой выбор 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«Создание программы для видеоконференций (отечественный аналог Zoom)».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Шахова Наталья Егоровна, уч. физики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80BF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Тарасова Марианна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«Здесь родина талантов и открытий…»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«Загадки российской геральдики».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Яковлева Надежда Валентиновна, уч. химии и биологии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Матвеева Софья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«А» класс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Это мой выбор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Создание обучающей игры-квеста на платформе Twine».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Шахова Наталья Егоровна, уч. физики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  <w:highlight w:val="yellow"/>
              </w:rPr>
            </w:pPr>
            <w:r w:rsidRPr="00880BF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Мельник Екатерина</w:t>
            </w: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 этим надо что-то делать...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«Сортировка отходов в Кронштадтском районе».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Яковлева Надежда Валентиновна, уч. химии и биологии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80BF9" w:rsidRPr="00797827" w:rsidTr="00880BF9">
        <w:trPr>
          <w:trHeight w:val="347"/>
        </w:trPr>
        <w:tc>
          <w:tcPr>
            <w:tcW w:w="533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6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Самосюк Мария</w:t>
            </w:r>
          </w:p>
          <w:p w:rsidR="00880BF9" w:rsidRPr="00880BF9" w:rsidRDefault="00880BF9" w:rsidP="00880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школа 422</w:t>
            </w:r>
          </w:p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204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С этим надо что-то делать</w:t>
            </w:r>
          </w:p>
        </w:tc>
        <w:tc>
          <w:tcPr>
            <w:tcW w:w="39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«Влияние внешних и внутренних факторов на сон».</w:t>
            </w:r>
          </w:p>
        </w:tc>
        <w:tc>
          <w:tcPr>
            <w:tcW w:w="3825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Яковлева Надежда Валентиновна, уч. химии и биологии ГБОУ СОШ 422</w:t>
            </w:r>
          </w:p>
        </w:tc>
        <w:tc>
          <w:tcPr>
            <w:tcW w:w="1389" w:type="dxa"/>
          </w:tcPr>
          <w:p w:rsidR="00880BF9" w:rsidRPr="00880BF9" w:rsidRDefault="00880BF9" w:rsidP="00880BF9">
            <w:pPr>
              <w:rPr>
                <w:rFonts w:ascii="Times New Roman" w:hAnsi="Times New Roman" w:cs="Times New Roman"/>
              </w:rPr>
            </w:pPr>
            <w:r w:rsidRPr="00880BF9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880BF9" w:rsidRPr="00880BF9" w:rsidRDefault="00880BF9" w:rsidP="00880BF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Источник: </w:t>
      </w:r>
      <w:r w:rsidRPr="00880BF9">
        <w:rPr>
          <w:rFonts w:ascii="Times New Roman" w:hAnsi="Times New Roman" w:cs="Times New Roman"/>
          <w:bCs/>
        </w:rPr>
        <w:t>http://kronnmc.ru/page/9058</w:t>
      </w:r>
    </w:p>
    <w:p w:rsidR="00FD3423" w:rsidRDefault="00880BF9" w:rsidP="00880BF9">
      <w:pPr>
        <w:jc w:val="center"/>
        <w:rPr>
          <w:rFonts w:ascii="Times New Roman" w:hAnsi="Times New Roman" w:cs="Times New Roman"/>
          <w:bCs/>
        </w:rPr>
      </w:pPr>
      <w:r w:rsidRPr="00880BF9">
        <w:rPr>
          <w:rFonts w:ascii="Times New Roman" w:hAnsi="Times New Roman" w:cs="Times New Roman"/>
          <w:bCs/>
        </w:rPr>
        <w:t>Заместитель директора по УВР                                  Даниелян И.А.</w:t>
      </w:r>
    </w:p>
    <w:p w:rsidR="00880BF9" w:rsidRPr="00880BF9" w:rsidRDefault="00880BF9">
      <w:pPr>
        <w:jc w:val="center"/>
        <w:rPr>
          <w:rFonts w:ascii="Times New Roman" w:hAnsi="Times New Roman" w:cs="Times New Roman"/>
          <w:bCs/>
        </w:rPr>
      </w:pPr>
    </w:p>
    <w:sectPr w:rsidR="00880BF9" w:rsidRPr="00880BF9" w:rsidSect="00880BF9">
      <w:pgSz w:w="16838" w:h="11906" w:orient="landscape"/>
      <w:pgMar w:top="993" w:right="1134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DDA" w:rsidRDefault="00690DDA" w:rsidP="00946AD9">
      <w:pPr>
        <w:spacing w:after="0" w:line="240" w:lineRule="auto"/>
      </w:pPr>
      <w:r>
        <w:separator/>
      </w:r>
    </w:p>
  </w:endnote>
  <w:endnote w:type="continuationSeparator" w:id="0">
    <w:p w:rsidR="00690DDA" w:rsidRDefault="00690DDA" w:rsidP="0094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DDA" w:rsidRDefault="00690DDA" w:rsidP="00946AD9">
      <w:pPr>
        <w:spacing w:after="0" w:line="240" w:lineRule="auto"/>
      </w:pPr>
      <w:r>
        <w:separator/>
      </w:r>
    </w:p>
  </w:footnote>
  <w:footnote w:type="continuationSeparator" w:id="0">
    <w:p w:rsidR="00690DDA" w:rsidRDefault="00690DDA" w:rsidP="0094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F0"/>
    <w:rsid w:val="00001810"/>
    <w:rsid w:val="000C4FF0"/>
    <w:rsid w:val="000D0AEC"/>
    <w:rsid w:val="001D591D"/>
    <w:rsid w:val="002129F7"/>
    <w:rsid w:val="00217A5C"/>
    <w:rsid w:val="002A37EE"/>
    <w:rsid w:val="002D7088"/>
    <w:rsid w:val="003C7DB8"/>
    <w:rsid w:val="0044590F"/>
    <w:rsid w:val="00472FA4"/>
    <w:rsid w:val="004B1FFF"/>
    <w:rsid w:val="00517861"/>
    <w:rsid w:val="005550EB"/>
    <w:rsid w:val="00690DDA"/>
    <w:rsid w:val="006C0F4B"/>
    <w:rsid w:val="006D21DA"/>
    <w:rsid w:val="00797827"/>
    <w:rsid w:val="00880BF9"/>
    <w:rsid w:val="00946AD9"/>
    <w:rsid w:val="00CD0E80"/>
    <w:rsid w:val="00CF006E"/>
    <w:rsid w:val="00D97438"/>
    <w:rsid w:val="00EC23C4"/>
    <w:rsid w:val="00F7747D"/>
    <w:rsid w:val="00F940B7"/>
    <w:rsid w:val="00FA1E42"/>
    <w:rsid w:val="00FD06D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7ABB"/>
  <w15:docId w15:val="{AFD95B64-5D29-47E5-808E-D7F6BB5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D9"/>
  </w:style>
  <w:style w:type="paragraph" w:styleId="a6">
    <w:name w:val="footer"/>
    <w:basedOn w:val="a"/>
    <w:link w:val="a7"/>
    <w:uiPriority w:val="99"/>
    <w:unhideWhenUsed/>
    <w:rsid w:val="0094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C911-45A9-49B5-A6A4-FF602E2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Даниелян Ирина А.</cp:lastModifiedBy>
  <cp:revision>14</cp:revision>
  <dcterms:created xsi:type="dcterms:W3CDTF">2023-02-02T07:44:00Z</dcterms:created>
  <dcterms:modified xsi:type="dcterms:W3CDTF">2023-03-07T11:34:00Z</dcterms:modified>
</cp:coreProperties>
</file>